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5664881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C53C90" w:rsidRDefault="00C53C90">
          <w:pPr>
            <w:pStyle w:val="a6"/>
          </w:pPr>
          <w:r>
            <w:t>Оглавление</w:t>
          </w:r>
        </w:p>
        <w:p w:rsidR="00C53C90" w:rsidRDefault="00C53C90">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68005175" w:history="1">
            <w:r w:rsidRPr="00F33365">
              <w:rPr>
                <w:rStyle w:val="a4"/>
                <w:rFonts w:ascii="Times New Roman" w:eastAsia="Times New Roman" w:hAnsi="Times New Roman" w:cs="Times New Roman"/>
                <w:b/>
                <w:bCs/>
                <w:noProof/>
                <w:lang w:eastAsia="ru-RU"/>
              </w:rPr>
              <w:t>1 Понятие животного мира</w:t>
            </w:r>
            <w:r>
              <w:rPr>
                <w:noProof/>
                <w:webHidden/>
              </w:rPr>
              <w:tab/>
            </w:r>
            <w:r>
              <w:rPr>
                <w:noProof/>
                <w:webHidden/>
              </w:rPr>
              <w:fldChar w:fldCharType="begin"/>
            </w:r>
            <w:r>
              <w:rPr>
                <w:noProof/>
                <w:webHidden/>
              </w:rPr>
              <w:instrText xml:space="preserve"> PAGEREF _Toc68005175 \h </w:instrText>
            </w:r>
            <w:r>
              <w:rPr>
                <w:noProof/>
                <w:webHidden/>
              </w:rPr>
            </w:r>
            <w:r>
              <w:rPr>
                <w:noProof/>
                <w:webHidden/>
              </w:rPr>
              <w:fldChar w:fldCharType="separate"/>
            </w:r>
            <w:r>
              <w:rPr>
                <w:noProof/>
                <w:webHidden/>
              </w:rPr>
              <w:t>2</w:t>
            </w:r>
            <w:r>
              <w:rPr>
                <w:noProof/>
                <w:webHidden/>
              </w:rPr>
              <w:fldChar w:fldCharType="end"/>
            </w:r>
          </w:hyperlink>
        </w:p>
        <w:p w:rsidR="00C53C90" w:rsidRDefault="00C53C90">
          <w:pPr>
            <w:pStyle w:val="11"/>
            <w:tabs>
              <w:tab w:val="right" w:leader="dot" w:pos="9345"/>
            </w:tabs>
            <w:rPr>
              <w:rFonts w:eastAsiaTheme="minorEastAsia"/>
              <w:noProof/>
              <w:lang w:eastAsia="ru-RU"/>
            </w:rPr>
          </w:pPr>
          <w:hyperlink w:anchor="_Toc68005176" w:history="1">
            <w:r w:rsidRPr="00F33365">
              <w:rPr>
                <w:rStyle w:val="a4"/>
                <w:rFonts w:ascii="Times New Roman" w:eastAsia="Times New Roman" w:hAnsi="Times New Roman" w:cs="Times New Roman"/>
                <w:b/>
                <w:bCs/>
                <w:noProof/>
                <w:lang w:eastAsia="ru-RU"/>
              </w:rPr>
              <w:t>2. Право пользования животным миром и его виды</w:t>
            </w:r>
            <w:r>
              <w:rPr>
                <w:noProof/>
                <w:webHidden/>
              </w:rPr>
              <w:tab/>
            </w:r>
            <w:r>
              <w:rPr>
                <w:noProof/>
                <w:webHidden/>
              </w:rPr>
              <w:fldChar w:fldCharType="begin"/>
            </w:r>
            <w:r>
              <w:rPr>
                <w:noProof/>
                <w:webHidden/>
              </w:rPr>
              <w:instrText xml:space="preserve"> PAGEREF _Toc68005176 \h </w:instrText>
            </w:r>
            <w:r>
              <w:rPr>
                <w:noProof/>
                <w:webHidden/>
              </w:rPr>
            </w:r>
            <w:r>
              <w:rPr>
                <w:noProof/>
                <w:webHidden/>
              </w:rPr>
              <w:fldChar w:fldCharType="separate"/>
            </w:r>
            <w:r>
              <w:rPr>
                <w:noProof/>
                <w:webHidden/>
              </w:rPr>
              <w:t>5</w:t>
            </w:r>
            <w:r>
              <w:rPr>
                <w:noProof/>
                <w:webHidden/>
              </w:rPr>
              <w:fldChar w:fldCharType="end"/>
            </w:r>
          </w:hyperlink>
        </w:p>
        <w:p w:rsidR="00C53C90" w:rsidRDefault="00C53C90">
          <w:pPr>
            <w:pStyle w:val="21"/>
            <w:tabs>
              <w:tab w:val="right" w:leader="dot" w:pos="9345"/>
            </w:tabs>
            <w:rPr>
              <w:rFonts w:eastAsiaTheme="minorEastAsia"/>
              <w:noProof/>
              <w:lang w:eastAsia="ru-RU"/>
            </w:rPr>
          </w:pPr>
          <w:hyperlink w:anchor="_Toc68005177" w:history="1">
            <w:r w:rsidRPr="00F33365">
              <w:rPr>
                <w:rStyle w:val="a4"/>
                <w:rFonts w:ascii="Times New Roman" w:eastAsia="Times New Roman" w:hAnsi="Times New Roman" w:cs="Times New Roman"/>
                <w:b/>
                <w:noProof/>
                <w:lang w:eastAsia="ru-RU"/>
              </w:rPr>
              <w:t>3 Евразия</w:t>
            </w:r>
            <w:r>
              <w:rPr>
                <w:noProof/>
                <w:webHidden/>
              </w:rPr>
              <w:tab/>
            </w:r>
            <w:r>
              <w:rPr>
                <w:noProof/>
                <w:webHidden/>
              </w:rPr>
              <w:fldChar w:fldCharType="begin"/>
            </w:r>
            <w:r>
              <w:rPr>
                <w:noProof/>
                <w:webHidden/>
              </w:rPr>
              <w:instrText xml:space="preserve"> PAGEREF _Toc68005177 \h </w:instrText>
            </w:r>
            <w:r>
              <w:rPr>
                <w:noProof/>
                <w:webHidden/>
              </w:rPr>
            </w:r>
            <w:r>
              <w:rPr>
                <w:noProof/>
                <w:webHidden/>
              </w:rPr>
              <w:fldChar w:fldCharType="separate"/>
            </w:r>
            <w:r>
              <w:rPr>
                <w:noProof/>
                <w:webHidden/>
              </w:rPr>
              <w:t>7</w:t>
            </w:r>
            <w:r>
              <w:rPr>
                <w:noProof/>
                <w:webHidden/>
              </w:rPr>
              <w:fldChar w:fldCharType="end"/>
            </w:r>
          </w:hyperlink>
        </w:p>
        <w:p w:rsidR="00C53C90" w:rsidRDefault="00C53C90">
          <w:pPr>
            <w:pStyle w:val="21"/>
            <w:tabs>
              <w:tab w:val="right" w:leader="dot" w:pos="9345"/>
            </w:tabs>
            <w:rPr>
              <w:rFonts w:eastAsiaTheme="minorEastAsia"/>
              <w:noProof/>
              <w:lang w:eastAsia="ru-RU"/>
            </w:rPr>
          </w:pPr>
          <w:hyperlink w:anchor="_Toc68005178" w:history="1">
            <w:r w:rsidRPr="00F33365">
              <w:rPr>
                <w:rStyle w:val="a4"/>
                <w:rFonts w:ascii="Times New Roman" w:eastAsia="Times New Roman" w:hAnsi="Times New Roman" w:cs="Times New Roman"/>
                <w:b/>
                <w:noProof/>
                <w:lang w:eastAsia="ru-RU"/>
              </w:rPr>
              <w:t>4 Америка</w:t>
            </w:r>
            <w:r>
              <w:rPr>
                <w:noProof/>
                <w:webHidden/>
              </w:rPr>
              <w:tab/>
            </w:r>
            <w:r>
              <w:rPr>
                <w:noProof/>
                <w:webHidden/>
              </w:rPr>
              <w:fldChar w:fldCharType="begin"/>
            </w:r>
            <w:r>
              <w:rPr>
                <w:noProof/>
                <w:webHidden/>
              </w:rPr>
              <w:instrText xml:space="preserve"> PAGEREF _Toc68005178 \h </w:instrText>
            </w:r>
            <w:r>
              <w:rPr>
                <w:noProof/>
                <w:webHidden/>
              </w:rPr>
            </w:r>
            <w:r>
              <w:rPr>
                <w:noProof/>
                <w:webHidden/>
              </w:rPr>
              <w:fldChar w:fldCharType="separate"/>
            </w:r>
            <w:r>
              <w:rPr>
                <w:noProof/>
                <w:webHidden/>
              </w:rPr>
              <w:t>8</w:t>
            </w:r>
            <w:r>
              <w:rPr>
                <w:noProof/>
                <w:webHidden/>
              </w:rPr>
              <w:fldChar w:fldCharType="end"/>
            </w:r>
          </w:hyperlink>
        </w:p>
        <w:p w:rsidR="00C53C90" w:rsidRDefault="00C53C90">
          <w:pPr>
            <w:pStyle w:val="21"/>
            <w:tabs>
              <w:tab w:val="right" w:leader="dot" w:pos="9345"/>
            </w:tabs>
            <w:rPr>
              <w:rFonts w:eastAsiaTheme="minorEastAsia"/>
              <w:noProof/>
              <w:lang w:eastAsia="ru-RU"/>
            </w:rPr>
          </w:pPr>
          <w:hyperlink w:anchor="_Toc68005179" w:history="1">
            <w:r w:rsidRPr="00F33365">
              <w:rPr>
                <w:rStyle w:val="a4"/>
                <w:rFonts w:ascii="Times New Roman" w:eastAsia="Times New Roman" w:hAnsi="Times New Roman" w:cs="Times New Roman"/>
                <w:b/>
                <w:bCs/>
                <w:noProof/>
                <w:lang w:eastAsia="ru-RU"/>
              </w:rPr>
              <w:t>5 Животный мир Австралии</w:t>
            </w:r>
            <w:r>
              <w:rPr>
                <w:noProof/>
                <w:webHidden/>
              </w:rPr>
              <w:tab/>
            </w:r>
            <w:r>
              <w:rPr>
                <w:noProof/>
                <w:webHidden/>
              </w:rPr>
              <w:fldChar w:fldCharType="begin"/>
            </w:r>
            <w:r>
              <w:rPr>
                <w:noProof/>
                <w:webHidden/>
              </w:rPr>
              <w:instrText xml:space="preserve"> PAGEREF _Toc68005179 \h </w:instrText>
            </w:r>
            <w:r>
              <w:rPr>
                <w:noProof/>
                <w:webHidden/>
              </w:rPr>
            </w:r>
            <w:r>
              <w:rPr>
                <w:noProof/>
                <w:webHidden/>
              </w:rPr>
              <w:fldChar w:fldCharType="separate"/>
            </w:r>
            <w:r>
              <w:rPr>
                <w:noProof/>
                <w:webHidden/>
              </w:rPr>
              <w:t>12</w:t>
            </w:r>
            <w:r>
              <w:rPr>
                <w:noProof/>
                <w:webHidden/>
              </w:rPr>
              <w:fldChar w:fldCharType="end"/>
            </w:r>
          </w:hyperlink>
        </w:p>
        <w:p w:rsidR="00C53C90" w:rsidRDefault="00C53C90">
          <w:pPr>
            <w:pStyle w:val="21"/>
            <w:tabs>
              <w:tab w:val="right" w:leader="dot" w:pos="9345"/>
            </w:tabs>
            <w:rPr>
              <w:rFonts w:eastAsiaTheme="minorEastAsia"/>
              <w:noProof/>
              <w:lang w:eastAsia="ru-RU"/>
            </w:rPr>
          </w:pPr>
          <w:hyperlink w:anchor="_Toc68005180" w:history="1">
            <w:r w:rsidRPr="00F33365">
              <w:rPr>
                <w:rStyle w:val="a4"/>
                <w:rFonts w:ascii="Times New Roman" w:eastAsia="Times New Roman" w:hAnsi="Times New Roman" w:cs="Times New Roman"/>
                <w:b/>
                <w:bCs/>
                <w:noProof/>
                <w:lang w:eastAsia="ru-RU"/>
              </w:rPr>
              <w:t>6 Животный мир африки</w:t>
            </w:r>
            <w:r>
              <w:rPr>
                <w:noProof/>
                <w:webHidden/>
              </w:rPr>
              <w:tab/>
            </w:r>
            <w:r>
              <w:rPr>
                <w:noProof/>
                <w:webHidden/>
              </w:rPr>
              <w:fldChar w:fldCharType="begin"/>
            </w:r>
            <w:r>
              <w:rPr>
                <w:noProof/>
                <w:webHidden/>
              </w:rPr>
              <w:instrText xml:space="preserve"> PAGEREF _Toc68005180 \h </w:instrText>
            </w:r>
            <w:r>
              <w:rPr>
                <w:noProof/>
                <w:webHidden/>
              </w:rPr>
            </w:r>
            <w:r>
              <w:rPr>
                <w:noProof/>
                <w:webHidden/>
              </w:rPr>
              <w:fldChar w:fldCharType="separate"/>
            </w:r>
            <w:r>
              <w:rPr>
                <w:noProof/>
                <w:webHidden/>
              </w:rPr>
              <w:t>16</w:t>
            </w:r>
            <w:r>
              <w:rPr>
                <w:noProof/>
                <w:webHidden/>
              </w:rPr>
              <w:fldChar w:fldCharType="end"/>
            </w:r>
          </w:hyperlink>
        </w:p>
        <w:p w:rsidR="00C53C90" w:rsidRDefault="00C53C90">
          <w:pPr>
            <w:pStyle w:val="3"/>
            <w:tabs>
              <w:tab w:val="right" w:leader="dot" w:pos="9345"/>
            </w:tabs>
            <w:rPr>
              <w:rFonts w:eastAsiaTheme="minorEastAsia"/>
              <w:noProof/>
              <w:lang w:eastAsia="ru-RU"/>
            </w:rPr>
          </w:pPr>
          <w:hyperlink w:anchor="_Toc68005181" w:history="1">
            <w:r w:rsidRPr="00F33365">
              <w:rPr>
                <w:rStyle w:val="a4"/>
                <w:rFonts w:ascii="Times New Roman" w:eastAsia="Times New Roman" w:hAnsi="Times New Roman" w:cs="Times New Roman"/>
                <w:b/>
                <w:bCs/>
                <w:noProof/>
                <w:lang w:eastAsia="ru-RU"/>
              </w:rPr>
              <w:t>Саванны</w:t>
            </w:r>
            <w:r>
              <w:rPr>
                <w:noProof/>
                <w:webHidden/>
              </w:rPr>
              <w:tab/>
            </w:r>
            <w:r>
              <w:rPr>
                <w:noProof/>
                <w:webHidden/>
              </w:rPr>
              <w:fldChar w:fldCharType="begin"/>
            </w:r>
            <w:r>
              <w:rPr>
                <w:noProof/>
                <w:webHidden/>
              </w:rPr>
              <w:instrText xml:space="preserve"> PAGEREF _Toc68005181 \h </w:instrText>
            </w:r>
            <w:r>
              <w:rPr>
                <w:noProof/>
                <w:webHidden/>
              </w:rPr>
            </w:r>
            <w:r>
              <w:rPr>
                <w:noProof/>
                <w:webHidden/>
              </w:rPr>
              <w:fldChar w:fldCharType="separate"/>
            </w:r>
            <w:r>
              <w:rPr>
                <w:noProof/>
                <w:webHidden/>
              </w:rPr>
              <w:t>17</w:t>
            </w:r>
            <w:r>
              <w:rPr>
                <w:noProof/>
                <w:webHidden/>
              </w:rPr>
              <w:fldChar w:fldCharType="end"/>
            </w:r>
          </w:hyperlink>
        </w:p>
        <w:p w:rsidR="00C53C90" w:rsidRDefault="00C53C90">
          <w:pPr>
            <w:pStyle w:val="3"/>
            <w:tabs>
              <w:tab w:val="right" w:leader="dot" w:pos="9345"/>
            </w:tabs>
            <w:rPr>
              <w:rFonts w:eastAsiaTheme="minorEastAsia"/>
              <w:noProof/>
              <w:lang w:eastAsia="ru-RU"/>
            </w:rPr>
          </w:pPr>
          <w:hyperlink w:anchor="_Toc68005182" w:history="1">
            <w:r w:rsidRPr="00F33365">
              <w:rPr>
                <w:rStyle w:val="a4"/>
                <w:rFonts w:ascii="Times New Roman" w:eastAsia="Times New Roman" w:hAnsi="Times New Roman" w:cs="Times New Roman"/>
                <w:b/>
                <w:bCs/>
                <w:noProof/>
                <w:lang w:eastAsia="ru-RU"/>
              </w:rPr>
              <w:t>Влажные тропические леса</w:t>
            </w:r>
            <w:r>
              <w:rPr>
                <w:noProof/>
                <w:webHidden/>
              </w:rPr>
              <w:tab/>
            </w:r>
            <w:r>
              <w:rPr>
                <w:noProof/>
                <w:webHidden/>
              </w:rPr>
              <w:fldChar w:fldCharType="begin"/>
            </w:r>
            <w:r>
              <w:rPr>
                <w:noProof/>
                <w:webHidden/>
              </w:rPr>
              <w:instrText xml:space="preserve"> PAGEREF _Toc68005182 \h </w:instrText>
            </w:r>
            <w:r>
              <w:rPr>
                <w:noProof/>
                <w:webHidden/>
              </w:rPr>
            </w:r>
            <w:r>
              <w:rPr>
                <w:noProof/>
                <w:webHidden/>
              </w:rPr>
              <w:fldChar w:fldCharType="separate"/>
            </w:r>
            <w:r>
              <w:rPr>
                <w:noProof/>
                <w:webHidden/>
              </w:rPr>
              <w:t>20</w:t>
            </w:r>
            <w:r>
              <w:rPr>
                <w:noProof/>
                <w:webHidden/>
              </w:rPr>
              <w:fldChar w:fldCharType="end"/>
            </w:r>
          </w:hyperlink>
        </w:p>
        <w:p w:rsidR="00C53C90" w:rsidRDefault="00C53C90">
          <w:pPr>
            <w:pStyle w:val="3"/>
            <w:tabs>
              <w:tab w:val="right" w:leader="dot" w:pos="9345"/>
            </w:tabs>
            <w:rPr>
              <w:rFonts w:eastAsiaTheme="minorEastAsia"/>
              <w:noProof/>
              <w:lang w:eastAsia="ru-RU"/>
            </w:rPr>
          </w:pPr>
          <w:hyperlink w:anchor="_Toc68005183" w:history="1">
            <w:r w:rsidRPr="00F33365">
              <w:rPr>
                <w:rStyle w:val="a4"/>
                <w:rFonts w:ascii="Times New Roman" w:eastAsia="Times New Roman" w:hAnsi="Times New Roman" w:cs="Times New Roman"/>
                <w:b/>
                <w:bCs/>
                <w:noProof/>
                <w:lang w:eastAsia="ru-RU"/>
              </w:rPr>
              <w:t>Пустыни и полупустыни</w:t>
            </w:r>
            <w:r>
              <w:rPr>
                <w:noProof/>
                <w:webHidden/>
              </w:rPr>
              <w:tab/>
            </w:r>
            <w:r>
              <w:rPr>
                <w:noProof/>
                <w:webHidden/>
              </w:rPr>
              <w:fldChar w:fldCharType="begin"/>
            </w:r>
            <w:r>
              <w:rPr>
                <w:noProof/>
                <w:webHidden/>
              </w:rPr>
              <w:instrText xml:space="preserve"> PAGEREF _Toc68005183 \h </w:instrText>
            </w:r>
            <w:r>
              <w:rPr>
                <w:noProof/>
                <w:webHidden/>
              </w:rPr>
            </w:r>
            <w:r>
              <w:rPr>
                <w:noProof/>
                <w:webHidden/>
              </w:rPr>
              <w:fldChar w:fldCharType="separate"/>
            </w:r>
            <w:r>
              <w:rPr>
                <w:noProof/>
                <w:webHidden/>
              </w:rPr>
              <w:t>20</w:t>
            </w:r>
            <w:r>
              <w:rPr>
                <w:noProof/>
                <w:webHidden/>
              </w:rPr>
              <w:fldChar w:fldCharType="end"/>
            </w:r>
          </w:hyperlink>
        </w:p>
        <w:p w:rsidR="00C53C90" w:rsidRDefault="00C53C90">
          <w:r>
            <w:rPr>
              <w:b/>
              <w:bCs/>
            </w:rPr>
            <w:fldChar w:fldCharType="end"/>
          </w:r>
        </w:p>
      </w:sdtContent>
    </w:sdt>
    <w:p w:rsidR="00E95E77" w:rsidRDefault="00E95E77">
      <w:pPr>
        <w:rPr>
          <w:rFonts w:ascii="Times New Roman" w:hAnsi="Times New Roman"/>
          <w:b/>
          <w:sz w:val="28"/>
          <w:szCs w:val="32"/>
        </w:rPr>
      </w:pPr>
      <w:bookmarkStart w:id="0" w:name="_GoBack"/>
      <w:bookmarkEnd w:id="0"/>
      <w:r>
        <w:rPr>
          <w:rFonts w:ascii="Times New Roman" w:hAnsi="Times New Roman"/>
          <w:b/>
          <w:sz w:val="28"/>
          <w:szCs w:val="32"/>
        </w:rPr>
        <w:br w:type="page"/>
      </w:r>
    </w:p>
    <w:p w:rsidR="00E95E77" w:rsidRDefault="00E95E77">
      <w:pPr>
        <w:rPr>
          <w:rFonts w:ascii="Times New Roman" w:hAnsi="Times New Roman"/>
          <w:b/>
          <w:sz w:val="28"/>
          <w:szCs w:val="32"/>
        </w:rPr>
      </w:pPr>
    </w:p>
    <w:p w:rsidR="00E95E77" w:rsidRDefault="00E95E77">
      <w:pPr>
        <w:rPr>
          <w:rFonts w:ascii="Times New Roman" w:hAnsi="Times New Roman"/>
          <w:b/>
          <w:sz w:val="28"/>
          <w:szCs w:val="32"/>
        </w:rPr>
      </w:pPr>
    </w:p>
    <w:p w:rsidR="003D44CC" w:rsidRPr="00E95E77" w:rsidRDefault="003D44CC" w:rsidP="00E95E77">
      <w:pPr>
        <w:shd w:val="clear" w:color="auto" w:fill="FFFFFF"/>
        <w:spacing w:after="0" w:line="360" w:lineRule="auto"/>
        <w:ind w:firstLine="709"/>
        <w:jc w:val="both"/>
        <w:outlineLvl w:val="0"/>
        <w:rPr>
          <w:rFonts w:ascii="Times New Roman" w:eastAsia="Times New Roman" w:hAnsi="Times New Roman" w:cs="Times New Roman"/>
          <w:b/>
          <w:bCs/>
          <w:color w:val="000000"/>
          <w:sz w:val="32"/>
          <w:szCs w:val="32"/>
          <w:lang w:eastAsia="ru-RU"/>
        </w:rPr>
      </w:pPr>
      <w:bookmarkStart w:id="1" w:name="_Toc68005175"/>
      <w:r w:rsidRPr="00E95E77">
        <w:rPr>
          <w:rFonts w:ascii="Times New Roman" w:eastAsia="Times New Roman" w:hAnsi="Times New Roman" w:cs="Times New Roman"/>
          <w:b/>
          <w:bCs/>
          <w:color w:val="000000"/>
          <w:sz w:val="32"/>
          <w:szCs w:val="32"/>
          <w:lang w:eastAsia="ru-RU"/>
        </w:rPr>
        <w:t>1 Понятие животного мира</w:t>
      </w:r>
      <w:bookmarkEnd w:id="1"/>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Животный мир является важным регулирующим и ста</w:t>
      </w:r>
      <w:r w:rsidRPr="00E95E77">
        <w:rPr>
          <w:rFonts w:ascii="Times New Roman" w:eastAsia="Times New Roman" w:hAnsi="Times New Roman" w:cs="Times New Roman"/>
          <w:color w:val="000000"/>
          <w:sz w:val="28"/>
          <w:szCs w:val="32"/>
          <w:lang w:eastAsia="ru-RU"/>
        </w:rPr>
        <w:softHyphen/>
        <w:t>билизирующим компонентом биосферы, всемерно охраняе</w:t>
      </w:r>
      <w:r w:rsidRPr="00E95E77">
        <w:rPr>
          <w:rFonts w:ascii="Times New Roman" w:eastAsia="Times New Roman" w:hAnsi="Times New Roman" w:cs="Times New Roman"/>
          <w:color w:val="000000"/>
          <w:sz w:val="28"/>
          <w:szCs w:val="32"/>
          <w:lang w:eastAsia="ru-RU"/>
        </w:rPr>
        <w:softHyphen/>
        <w:t>мым и рационально используемым для удовлетворения ду</w:t>
      </w:r>
      <w:r w:rsidRPr="00E95E77">
        <w:rPr>
          <w:rFonts w:ascii="Times New Roman" w:eastAsia="Times New Roman" w:hAnsi="Times New Roman" w:cs="Times New Roman"/>
          <w:color w:val="000000"/>
          <w:sz w:val="28"/>
          <w:szCs w:val="32"/>
          <w:lang w:eastAsia="ru-RU"/>
        </w:rPr>
        <w:softHyphen/>
        <w:t>ховных и материальных потребностей граждан.</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Неотъемлемым элементом природной среды и объектом охраны является животный мир — совокупность живых организмов всех видов диких животных, постоянно или вре</w:t>
      </w:r>
      <w:r w:rsidRPr="00E95E77">
        <w:rPr>
          <w:rFonts w:ascii="Times New Roman" w:eastAsia="Times New Roman" w:hAnsi="Times New Roman" w:cs="Times New Roman"/>
          <w:color w:val="000000"/>
          <w:sz w:val="28"/>
          <w:szCs w:val="32"/>
          <w:lang w:eastAsia="ru-RU"/>
        </w:rPr>
        <w:softHyphen/>
        <w:t>менно населяющих территорию России и находящихся в со</w:t>
      </w:r>
      <w:r w:rsidRPr="00E95E77">
        <w:rPr>
          <w:rFonts w:ascii="Times New Roman" w:eastAsia="Times New Roman" w:hAnsi="Times New Roman" w:cs="Times New Roman"/>
          <w:color w:val="000000"/>
          <w:sz w:val="28"/>
          <w:szCs w:val="32"/>
          <w:lang w:eastAsia="ru-RU"/>
        </w:rPr>
        <w:softHyphen/>
        <w:t>стоянии естественной свободы, а также относящихся к при</w:t>
      </w:r>
      <w:r w:rsidRPr="00E95E77">
        <w:rPr>
          <w:rFonts w:ascii="Times New Roman" w:eastAsia="Times New Roman" w:hAnsi="Times New Roman" w:cs="Times New Roman"/>
          <w:color w:val="000000"/>
          <w:sz w:val="28"/>
          <w:szCs w:val="32"/>
          <w:lang w:eastAsia="ru-RU"/>
        </w:rPr>
        <w:softHyphen/>
        <w:t>родным ресурсам континентального шельфа и исключитель</w:t>
      </w:r>
      <w:r w:rsidRPr="00E95E77">
        <w:rPr>
          <w:rFonts w:ascii="Times New Roman" w:eastAsia="Times New Roman" w:hAnsi="Times New Roman" w:cs="Times New Roman"/>
          <w:color w:val="000000"/>
          <w:sz w:val="28"/>
          <w:szCs w:val="32"/>
          <w:lang w:eastAsia="ru-RU"/>
        </w:rPr>
        <w:softHyphen/>
        <w:t>ной экономической зоны Российской Федерации.</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Как и охране всей окружающей среды и ее отдельных частей, охране и ис</w:t>
      </w:r>
      <w:r w:rsidRPr="00E95E77">
        <w:rPr>
          <w:rFonts w:ascii="Times New Roman" w:eastAsia="Times New Roman" w:hAnsi="Times New Roman" w:cs="Times New Roman"/>
          <w:color w:val="000000"/>
          <w:sz w:val="28"/>
          <w:szCs w:val="32"/>
          <w:lang w:eastAsia="ru-RU"/>
        </w:rPr>
        <w:softHyphen/>
        <w:t xml:space="preserve">пользованию животного мира присущи основные принципы направления этой деятельности. Некоторые из них являются общими для </w:t>
      </w:r>
      <w:proofErr w:type="spellStart"/>
      <w:r w:rsidRPr="00E95E77">
        <w:rPr>
          <w:rFonts w:ascii="Times New Roman" w:eastAsia="Times New Roman" w:hAnsi="Times New Roman" w:cs="Times New Roman"/>
          <w:color w:val="000000"/>
          <w:sz w:val="28"/>
          <w:szCs w:val="32"/>
          <w:lang w:eastAsia="ru-RU"/>
        </w:rPr>
        <w:t>природоохранения</w:t>
      </w:r>
      <w:proofErr w:type="spellEnd"/>
      <w:r w:rsidRPr="00E95E77">
        <w:rPr>
          <w:rFonts w:ascii="Times New Roman" w:eastAsia="Times New Roman" w:hAnsi="Times New Roman" w:cs="Times New Roman"/>
          <w:color w:val="000000"/>
          <w:sz w:val="28"/>
          <w:szCs w:val="32"/>
          <w:lang w:eastAsia="ru-RU"/>
        </w:rPr>
        <w:t>, другие носят специфический характер, свой</w:t>
      </w:r>
      <w:r w:rsidRPr="00E95E77">
        <w:rPr>
          <w:rFonts w:ascii="Times New Roman" w:eastAsia="Times New Roman" w:hAnsi="Times New Roman" w:cs="Times New Roman"/>
          <w:color w:val="000000"/>
          <w:sz w:val="28"/>
          <w:szCs w:val="32"/>
          <w:lang w:eastAsia="ru-RU"/>
        </w:rPr>
        <w:softHyphen/>
        <w:t>ственный охране животного мира, сохранению и восстанов</w:t>
      </w:r>
      <w:r w:rsidRPr="00E95E77">
        <w:rPr>
          <w:rFonts w:ascii="Times New Roman" w:eastAsia="Times New Roman" w:hAnsi="Times New Roman" w:cs="Times New Roman"/>
          <w:color w:val="000000"/>
          <w:sz w:val="28"/>
          <w:szCs w:val="32"/>
          <w:lang w:eastAsia="ru-RU"/>
        </w:rPr>
        <w:softHyphen/>
        <w:t>лению среды его обитания. Именно поэтому рассмотрение проблем охраны отдельных природных ресурсов, использо</w:t>
      </w:r>
      <w:r w:rsidRPr="00E95E77">
        <w:rPr>
          <w:rFonts w:ascii="Times New Roman" w:eastAsia="Times New Roman" w:hAnsi="Times New Roman" w:cs="Times New Roman"/>
          <w:color w:val="000000"/>
          <w:sz w:val="28"/>
          <w:szCs w:val="32"/>
          <w:lang w:eastAsia="ru-RU"/>
        </w:rPr>
        <w:softHyphen/>
        <w:t>вание которых влияет на состояние окружающей среды, а от нее в свою очередь зависит их сохранение и восстановле</w:t>
      </w:r>
      <w:r w:rsidRPr="00E95E77">
        <w:rPr>
          <w:rFonts w:ascii="Times New Roman" w:eastAsia="Times New Roman" w:hAnsi="Times New Roman" w:cs="Times New Roman"/>
          <w:color w:val="000000"/>
          <w:sz w:val="28"/>
          <w:szCs w:val="32"/>
          <w:lang w:eastAsia="ru-RU"/>
        </w:rPr>
        <w:softHyphen/>
        <w:t>ние, необходимо при изучении экологического права.1</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Неотъемлемым элементом природной среды и объектом охраны является животный мир — совокупность живых организмов всех видов диких животных, постоянно или вре</w:t>
      </w:r>
      <w:r w:rsidRPr="00E95E77">
        <w:rPr>
          <w:rFonts w:ascii="Times New Roman" w:eastAsia="Times New Roman" w:hAnsi="Times New Roman" w:cs="Times New Roman"/>
          <w:color w:val="000000"/>
          <w:sz w:val="28"/>
          <w:szCs w:val="32"/>
          <w:lang w:eastAsia="ru-RU"/>
        </w:rPr>
        <w:softHyphen/>
        <w:t>менно населяющих территорию России и находящихся в со</w:t>
      </w:r>
      <w:r w:rsidRPr="00E95E77">
        <w:rPr>
          <w:rFonts w:ascii="Times New Roman" w:eastAsia="Times New Roman" w:hAnsi="Times New Roman" w:cs="Times New Roman"/>
          <w:color w:val="000000"/>
          <w:sz w:val="28"/>
          <w:szCs w:val="32"/>
          <w:lang w:eastAsia="ru-RU"/>
        </w:rPr>
        <w:softHyphen/>
        <w:t>стоянии естественной свободы, а также относящихся к при</w:t>
      </w:r>
      <w:r w:rsidRPr="00E95E77">
        <w:rPr>
          <w:rFonts w:ascii="Times New Roman" w:eastAsia="Times New Roman" w:hAnsi="Times New Roman" w:cs="Times New Roman"/>
          <w:color w:val="000000"/>
          <w:sz w:val="28"/>
          <w:szCs w:val="32"/>
          <w:lang w:eastAsia="ru-RU"/>
        </w:rPr>
        <w:softHyphen/>
        <w:t>родным ресурсам континентального шельфа и исключитель</w:t>
      </w:r>
      <w:r w:rsidRPr="00E95E77">
        <w:rPr>
          <w:rFonts w:ascii="Times New Roman" w:eastAsia="Times New Roman" w:hAnsi="Times New Roman" w:cs="Times New Roman"/>
          <w:color w:val="000000"/>
          <w:sz w:val="28"/>
          <w:szCs w:val="32"/>
          <w:lang w:eastAsia="ru-RU"/>
        </w:rPr>
        <w:softHyphen/>
        <w:t>ной экономической зоны Российской Федерации. Животный мир является важным регулирующим и ста</w:t>
      </w:r>
      <w:r w:rsidRPr="00E95E77">
        <w:rPr>
          <w:rFonts w:ascii="Times New Roman" w:eastAsia="Times New Roman" w:hAnsi="Times New Roman" w:cs="Times New Roman"/>
          <w:color w:val="000000"/>
          <w:sz w:val="28"/>
          <w:szCs w:val="32"/>
          <w:lang w:eastAsia="ru-RU"/>
        </w:rPr>
        <w:softHyphen/>
        <w:t>билизирующим компонентом биосферы, всемерно охраняе</w:t>
      </w:r>
      <w:r w:rsidRPr="00E95E77">
        <w:rPr>
          <w:rFonts w:ascii="Times New Roman" w:eastAsia="Times New Roman" w:hAnsi="Times New Roman" w:cs="Times New Roman"/>
          <w:color w:val="000000"/>
          <w:sz w:val="28"/>
          <w:szCs w:val="32"/>
          <w:lang w:eastAsia="ru-RU"/>
        </w:rPr>
        <w:softHyphen/>
        <w:t>мым и рационально используемым для удовлетворения ду</w:t>
      </w:r>
      <w:r w:rsidRPr="00E95E77">
        <w:rPr>
          <w:rFonts w:ascii="Times New Roman" w:eastAsia="Times New Roman" w:hAnsi="Times New Roman" w:cs="Times New Roman"/>
          <w:color w:val="000000"/>
          <w:sz w:val="28"/>
          <w:szCs w:val="32"/>
          <w:lang w:eastAsia="ru-RU"/>
        </w:rPr>
        <w:softHyphen/>
      </w:r>
      <w:r w:rsidRPr="00E95E77">
        <w:rPr>
          <w:rFonts w:ascii="Times New Roman" w:eastAsia="Times New Roman" w:hAnsi="Times New Roman" w:cs="Times New Roman"/>
          <w:color w:val="000000"/>
          <w:sz w:val="28"/>
          <w:szCs w:val="32"/>
          <w:lang w:eastAsia="ru-RU"/>
        </w:rPr>
        <w:lastRenderedPageBreak/>
        <w:t>ховных и материальных потребностей граждан. Основное регулирование осуществляется Федеральным законом "О животном мире" 1995г.</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proofErr w:type="gramStart"/>
      <w:r w:rsidRPr="00E95E77">
        <w:rPr>
          <w:rFonts w:ascii="Times New Roman" w:eastAsia="Times New Roman" w:hAnsi="Times New Roman" w:cs="Times New Roman"/>
          <w:color w:val="000000"/>
          <w:sz w:val="28"/>
          <w:szCs w:val="32"/>
          <w:lang w:eastAsia="ru-RU"/>
        </w:rPr>
        <w:t xml:space="preserve">Первым принципом охраны и использования животного мира является обеспечение его устойчивого существования </w:t>
      </w:r>
      <w:r w:rsidRPr="00E95E77">
        <w:rPr>
          <w:rFonts w:ascii="Times New Roman" w:eastAsia="Times New Roman" w:hAnsi="Times New Roman" w:cs="Times New Roman"/>
          <w:color w:val="000000"/>
          <w:sz w:val="28"/>
          <w:szCs w:val="32"/>
          <w:lang w:eastAsia="ru-RU"/>
        </w:rPr>
        <w:t>определенных территориях и акватори</w:t>
      </w:r>
      <w:r w:rsidRPr="00E95E77">
        <w:rPr>
          <w:rFonts w:ascii="Times New Roman" w:eastAsia="Times New Roman" w:hAnsi="Times New Roman" w:cs="Times New Roman"/>
          <w:color w:val="000000"/>
          <w:sz w:val="28"/>
          <w:szCs w:val="32"/>
          <w:lang w:eastAsia="ru-RU"/>
        </w:rPr>
        <w:softHyphen/>
        <w:t>ях или на определенные сроки могут быть ограничены, при</w:t>
      </w:r>
      <w:r w:rsidRPr="00E95E77">
        <w:rPr>
          <w:rFonts w:ascii="Times New Roman" w:eastAsia="Times New Roman" w:hAnsi="Times New Roman" w:cs="Times New Roman"/>
          <w:color w:val="000000"/>
          <w:sz w:val="28"/>
          <w:szCs w:val="32"/>
          <w:lang w:eastAsia="ru-RU"/>
        </w:rPr>
        <w:softHyphen/>
        <w:t>остановлены либо запрещены отдельные виды пользования животным миром, изъятия его объектов из среды обитания.</w:t>
      </w:r>
      <w:proofErr w:type="gramEnd"/>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 xml:space="preserve">При введении в хозяйственный оборот </w:t>
      </w:r>
      <w:proofErr w:type="gramStart"/>
      <w:r w:rsidRPr="00E95E77">
        <w:rPr>
          <w:rFonts w:ascii="Times New Roman" w:eastAsia="Times New Roman" w:hAnsi="Times New Roman" w:cs="Times New Roman"/>
          <w:color w:val="000000"/>
          <w:sz w:val="28"/>
          <w:szCs w:val="32"/>
          <w:lang w:eastAsia="ru-RU"/>
        </w:rPr>
        <w:t>целинных</w:t>
      </w:r>
      <w:proofErr w:type="gramEnd"/>
      <w:r w:rsidRPr="00E95E77">
        <w:rPr>
          <w:rFonts w:ascii="Times New Roman" w:eastAsia="Times New Roman" w:hAnsi="Times New Roman" w:cs="Times New Roman"/>
          <w:color w:val="000000"/>
          <w:sz w:val="28"/>
          <w:szCs w:val="32"/>
          <w:lang w:eastAsia="ru-RU"/>
        </w:rPr>
        <w:t>. Для этого необходимы стабильное и регулярное использо</w:t>
      </w:r>
      <w:r w:rsidRPr="00E95E77">
        <w:rPr>
          <w:rFonts w:ascii="Times New Roman" w:eastAsia="Times New Roman" w:hAnsi="Times New Roman" w:cs="Times New Roman"/>
          <w:color w:val="000000"/>
          <w:sz w:val="28"/>
          <w:szCs w:val="32"/>
          <w:lang w:eastAsia="ru-RU"/>
        </w:rPr>
        <w:softHyphen/>
        <w:t>вание животного мира, государственная и общественная поддержка деятельности по охране животного мира и сре</w:t>
      </w:r>
      <w:r w:rsidRPr="00E95E77">
        <w:rPr>
          <w:rFonts w:ascii="Times New Roman" w:eastAsia="Times New Roman" w:hAnsi="Times New Roman" w:cs="Times New Roman"/>
          <w:color w:val="000000"/>
          <w:sz w:val="28"/>
          <w:szCs w:val="32"/>
          <w:lang w:eastAsia="ru-RU"/>
        </w:rPr>
        <w:softHyphen/>
        <w:t xml:space="preserve">ды его обитания. На </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proofErr w:type="gramStart"/>
      <w:r w:rsidRPr="00E95E77">
        <w:rPr>
          <w:rFonts w:ascii="Times New Roman" w:eastAsia="Times New Roman" w:hAnsi="Times New Roman" w:cs="Times New Roman"/>
          <w:color w:val="000000"/>
          <w:sz w:val="28"/>
          <w:szCs w:val="32"/>
          <w:lang w:eastAsia="ru-RU"/>
        </w:rPr>
        <w:t>земель, заболоченных и прибрежных территорий, выпасе и прогоне сельскохозяйственных животных, разработке туристичес</w:t>
      </w:r>
      <w:r w:rsidRPr="00E95E77">
        <w:rPr>
          <w:rFonts w:ascii="Times New Roman" w:eastAsia="Times New Roman" w:hAnsi="Times New Roman" w:cs="Times New Roman"/>
          <w:color w:val="000000"/>
          <w:sz w:val="28"/>
          <w:szCs w:val="32"/>
          <w:lang w:eastAsia="ru-RU"/>
        </w:rPr>
        <w:softHyphen/>
        <w:t>ких маршрутов и организации мест массового отдыха насе</w:t>
      </w:r>
      <w:r w:rsidRPr="00E95E77">
        <w:rPr>
          <w:rFonts w:ascii="Times New Roman" w:eastAsia="Times New Roman" w:hAnsi="Times New Roman" w:cs="Times New Roman"/>
          <w:color w:val="000000"/>
          <w:sz w:val="28"/>
          <w:szCs w:val="32"/>
          <w:lang w:eastAsia="ru-RU"/>
        </w:rPr>
        <w:softHyphen/>
        <w:t>ления должны предусматриваться мероприятия по сохране</w:t>
      </w:r>
      <w:r w:rsidRPr="00E95E77">
        <w:rPr>
          <w:rFonts w:ascii="Times New Roman" w:eastAsia="Times New Roman" w:hAnsi="Times New Roman" w:cs="Times New Roman"/>
          <w:color w:val="000000"/>
          <w:sz w:val="28"/>
          <w:szCs w:val="32"/>
          <w:lang w:eastAsia="ru-RU"/>
        </w:rPr>
        <w:softHyphen/>
        <w:t>нию условий нагула, миграции, размножения, выращива</w:t>
      </w:r>
      <w:r w:rsidRPr="00E95E77">
        <w:rPr>
          <w:rFonts w:ascii="Times New Roman" w:eastAsia="Times New Roman" w:hAnsi="Times New Roman" w:cs="Times New Roman"/>
          <w:color w:val="000000"/>
          <w:sz w:val="28"/>
          <w:szCs w:val="32"/>
          <w:lang w:eastAsia="ru-RU"/>
        </w:rPr>
        <w:softHyphen/>
        <w:t>ния молодняка, зимовки объектов животного мира.</w:t>
      </w:r>
      <w:proofErr w:type="gramEnd"/>
      <w:r w:rsidRPr="00E95E77">
        <w:rPr>
          <w:rFonts w:ascii="Times New Roman" w:eastAsia="Times New Roman" w:hAnsi="Times New Roman" w:cs="Times New Roman"/>
          <w:color w:val="000000"/>
          <w:sz w:val="28"/>
          <w:szCs w:val="32"/>
          <w:lang w:eastAsia="ru-RU"/>
        </w:rPr>
        <w:t xml:space="preserve"> При вы</w:t>
      </w:r>
      <w:r w:rsidRPr="00E95E77">
        <w:rPr>
          <w:rFonts w:ascii="Times New Roman" w:eastAsia="Times New Roman" w:hAnsi="Times New Roman" w:cs="Times New Roman"/>
          <w:color w:val="000000"/>
          <w:sz w:val="28"/>
          <w:szCs w:val="32"/>
          <w:lang w:eastAsia="ru-RU"/>
        </w:rPr>
        <w:softHyphen/>
        <w:t>делении защитных участков территории с ограничением хо</w:t>
      </w:r>
      <w:r w:rsidRPr="00E95E77">
        <w:rPr>
          <w:rFonts w:ascii="Times New Roman" w:eastAsia="Times New Roman" w:hAnsi="Times New Roman" w:cs="Times New Roman"/>
          <w:color w:val="000000"/>
          <w:sz w:val="28"/>
          <w:szCs w:val="32"/>
          <w:lang w:eastAsia="ru-RU"/>
        </w:rPr>
        <w:softHyphen/>
        <w:t>зяйственной деятельности на них собственнику участков выплачивается компенсация.</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proofErr w:type="gramStart"/>
      <w:r w:rsidRPr="00E95E77">
        <w:rPr>
          <w:rFonts w:ascii="Times New Roman" w:eastAsia="Times New Roman" w:hAnsi="Times New Roman" w:cs="Times New Roman"/>
          <w:color w:val="000000"/>
          <w:sz w:val="28"/>
          <w:szCs w:val="32"/>
          <w:lang w:eastAsia="ru-RU"/>
        </w:rPr>
        <w:t>Важным принципом управленческой деятельности в от</w:t>
      </w:r>
      <w:r w:rsidRPr="00E95E77">
        <w:rPr>
          <w:rFonts w:ascii="Times New Roman" w:eastAsia="Times New Roman" w:hAnsi="Times New Roman" w:cs="Times New Roman"/>
          <w:color w:val="000000"/>
          <w:sz w:val="28"/>
          <w:szCs w:val="32"/>
          <w:lang w:eastAsia="ru-RU"/>
        </w:rPr>
        <w:softHyphen/>
        <w:t>ношении любого природного ресурса, в том числе в отно</w:t>
      </w:r>
      <w:r w:rsidRPr="00E95E77">
        <w:rPr>
          <w:rFonts w:ascii="Times New Roman" w:eastAsia="Times New Roman" w:hAnsi="Times New Roman" w:cs="Times New Roman"/>
          <w:color w:val="000000"/>
          <w:sz w:val="28"/>
          <w:szCs w:val="32"/>
          <w:lang w:eastAsia="ru-RU"/>
        </w:rPr>
        <w:softHyphen/>
        <w:t>шении животного мира, является недопустимость совмеще</w:t>
      </w:r>
      <w:r w:rsidRPr="00E95E77">
        <w:rPr>
          <w:rFonts w:ascii="Times New Roman" w:eastAsia="Times New Roman" w:hAnsi="Times New Roman" w:cs="Times New Roman"/>
          <w:color w:val="000000"/>
          <w:sz w:val="28"/>
          <w:szCs w:val="32"/>
          <w:lang w:eastAsia="ru-RU"/>
        </w:rPr>
        <w:softHyphen/>
        <w:t>ния деятельности по осуществлению государственного кон</w:t>
      </w:r>
      <w:r w:rsidRPr="00E95E77">
        <w:rPr>
          <w:rFonts w:ascii="Times New Roman" w:eastAsia="Times New Roman" w:hAnsi="Times New Roman" w:cs="Times New Roman"/>
          <w:color w:val="000000"/>
          <w:sz w:val="28"/>
          <w:szCs w:val="32"/>
          <w:lang w:eastAsia="ru-RU"/>
        </w:rPr>
        <w:softHyphen/>
        <w:t>троля за использованием и охраной животного мира и среды его обитания с деятельностью по использованию объектов животного мира (под объектом животного мира понимается организм животного происхождения (дикое животное) или их популяция).</w:t>
      </w:r>
      <w:proofErr w:type="gramEnd"/>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Этой проблеме насчитывается немало лет, поскольку до 80-х гг. основной государственной задачей было исполь</w:t>
      </w:r>
      <w:r w:rsidRPr="00E95E77">
        <w:rPr>
          <w:rFonts w:ascii="Times New Roman" w:eastAsia="Times New Roman" w:hAnsi="Times New Roman" w:cs="Times New Roman"/>
          <w:color w:val="000000"/>
          <w:sz w:val="28"/>
          <w:szCs w:val="32"/>
          <w:lang w:eastAsia="ru-RU"/>
        </w:rPr>
        <w:softHyphen/>
        <w:t xml:space="preserve">зование природных ресурсов. И лишь их </w:t>
      </w:r>
      <w:proofErr w:type="spellStart"/>
      <w:r w:rsidRPr="00E95E77">
        <w:rPr>
          <w:rFonts w:ascii="Times New Roman" w:eastAsia="Times New Roman" w:hAnsi="Times New Roman" w:cs="Times New Roman"/>
          <w:color w:val="000000"/>
          <w:sz w:val="28"/>
          <w:szCs w:val="32"/>
          <w:lang w:eastAsia="ru-RU"/>
        </w:rPr>
        <w:t>невозобновляемость</w:t>
      </w:r>
      <w:proofErr w:type="spellEnd"/>
      <w:r w:rsidRPr="00E95E77">
        <w:rPr>
          <w:rFonts w:ascii="Times New Roman" w:eastAsia="Times New Roman" w:hAnsi="Times New Roman" w:cs="Times New Roman"/>
          <w:color w:val="000000"/>
          <w:sz w:val="28"/>
          <w:szCs w:val="32"/>
          <w:lang w:eastAsia="ru-RU"/>
        </w:rPr>
        <w:t xml:space="preserve">, близость </w:t>
      </w:r>
      <w:proofErr w:type="spellStart"/>
      <w:r w:rsidRPr="00E95E77">
        <w:rPr>
          <w:rFonts w:ascii="Times New Roman" w:eastAsia="Times New Roman" w:hAnsi="Times New Roman" w:cs="Times New Roman"/>
          <w:color w:val="000000"/>
          <w:sz w:val="28"/>
          <w:szCs w:val="32"/>
          <w:lang w:eastAsia="ru-RU"/>
        </w:rPr>
        <w:t>исчерпаемости</w:t>
      </w:r>
      <w:proofErr w:type="spellEnd"/>
      <w:r w:rsidRPr="00E95E77">
        <w:rPr>
          <w:rFonts w:ascii="Times New Roman" w:eastAsia="Times New Roman" w:hAnsi="Times New Roman" w:cs="Times New Roman"/>
          <w:color w:val="000000"/>
          <w:sz w:val="28"/>
          <w:szCs w:val="32"/>
          <w:lang w:eastAsia="ru-RU"/>
        </w:rPr>
        <w:t xml:space="preserve"> начали обусловливать необходимость установления </w:t>
      </w:r>
      <w:proofErr w:type="gramStart"/>
      <w:r w:rsidRPr="00E95E77">
        <w:rPr>
          <w:rFonts w:ascii="Times New Roman" w:eastAsia="Times New Roman" w:hAnsi="Times New Roman" w:cs="Times New Roman"/>
          <w:color w:val="000000"/>
          <w:sz w:val="28"/>
          <w:szCs w:val="32"/>
          <w:lang w:eastAsia="ru-RU"/>
        </w:rPr>
        <w:t>контроля за</w:t>
      </w:r>
      <w:proofErr w:type="gramEnd"/>
      <w:r w:rsidRPr="00E95E77">
        <w:rPr>
          <w:rFonts w:ascii="Times New Roman" w:eastAsia="Times New Roman" w:hAnsi="Times New Roman" w:cs="Times New Roman"/>
          <w:color w:val="000000"/>
          <w:sz w:val="28"/>
          <w:szCs w:val="32"/>
          <w:lang w:eastAsia="ru-RU"/>
        </w:rPr>
        <w:t xml:space="preserve"> природопользованием, размеже</w:t>
      </w:r>
      <w:r w:rsidRPr="00E95E77">
        <w:rPr>
          <w:rFonts w:ascii="Times New Roman" w:eastAsia="Times New Roman" w:hAnsi="Times New Roman" w:cs="Times New Roman"/>
          <w:color w:val="000000"/>
          <w:sz w:val="28"/>
          <w:szCs w:val="32"/>
          <w:lang w:eastAsia="ru-RU"/>
        </w:rPr>
        <w:softHyphen/>
        <w:t xml:space="preserve">вания потребления и надзора. Трудности </w:t>
      </w:r>
      <w:r w:rsidRPr="00E95E77">
        <w:rPr>
          <w:rFonts w:ascii="Times New Roman" w:eastAsia="Times New Roman" w:hAnsi="Times New Roman" w:cs="Times New Roman"/>
          <w:color w:val="000000"/>
          <w:sz w:val="28"/>
          <w:szCs w:val="32"/>
          <w:lang w:eastAsia="ru-RU"/>
        </w:rPr>
        <w:lastRenderedPageBreak/>
        <w:t>реорганизаций пос</w:t>
      </w:r>
      <w:r w:rsidRPr="00E95E77">
        <w:rPr>
          <w:rFonts w:ascii="Times New Roman" w:eastAsia="Times New Roman" w:hAnsi="Times New Roman" w:cs="Times New Roman"/>
          <w:color w:val="000000"/>
          <w:sz w:val="28"/>
          <w:szCs w:val="32"/>
          <w:lang w:eastAsia="ru-RU"/>
        </w:rPr>
        <w:softHyphen/>
        <w:t>леднего десятилетия показали сложность решения пробле</w:t>
      </w:r>
      <w:r w:rsidRPr="00E95E77">
        <w:rPr>
          <w:rFonts w:ascii="Times New Roman" w:eastAsia="Times New Roman" w:hAnsi="Times New Roman" w:cs="Times New Roman"/>
          <w:color w:val="000000"/>
          <w:sz w:val="28"/>
          <w:szCs w:val="32"/>
          <w:lang w:eastAsia="ru-RU"/>
        </w:rPr>
        <w:softHyphen/>
        <w:t xml:space="preserve">мы разделения природопользования и </w:t>
      </w:r>
      <w:proofErr w:type="spellStart"/>
      <w:r w:rsidRPr="00E95E77">
        <w:rPr>
          <w:rFonts w:ascii="Times New Roman" w:eastAsia="Times New Roman" w:hAnsi="Times New Roman" w:cs="Times New Roman"/>
          <w:color w:val="000000"/>
          <w:sz w:val="28"/>
          <w:szCs w:val="32"/>
          <w:lang w:eastAsia="ru-RU"/>
        </w:rPr>
        <w:t>природоохранения</w:t>
      </w:r>
      <w:proofErr w:type="spellEnd"/>
      <w:r w:rsidRPr="00E95E77">
        <w:rPr>
          <w:rFonts w:ascii="Times New Roman" w:eastAsia="Times New Roman" w:hAnsi="Times New Roman" w:cs="Times New Roman"/>
          <w:color w:val="000000"/>
          <w:sz w:val="28"/>
          <w:szCs w:val="32"/>
          <w:lang w:eastAsia="ru-RU"/>
        </w:rPr>
        <w:t>, но в значительной мере эти вопросы применительно к боль</w:t>
      </w:r>
      <w:r w:rsidRPr="00E95E77">
        <w:rPr>
          <w:rFonts w:ascii="Times New Roman" w:eastAsia="Times New Roman" w:hAnsi="Times New Roman" w:cs="Times New Roman"/>
          <w:color w:val="000000"/>
          <w:sz w:val="28"/>
          <w:szCs w:val="32"/>
          <w:lang w:eastAsia="ru-RU"/>
        </w:rPr>
        <w:softHyphen/>
        <w:t>шинству природных ресурсов решаются.</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proofErr w:type="gramStart"/>
      <w:r w:rsidRPr="00E95E77">
        <w:rPr>
          <w:rFonts w:ascii="Times New Roman" w:eastAsia="Times New Roman" w:hAnsi="Times New Roman" w:cs="Times New Roman"/>
          <w:color w:val="000000"/>
          <w:sz w:val="28"/>
          <w:szCs w:val="32"/>
          <w:lang w:eastAsia="ru-RU"/>
        </w:rPr>
        <w:t>Отделение права пользования животным миром от пра</w:t>
      </w:r>
      <w:r w:rsidRPr="00E95E77">
        <w:rPr>
          <w:rFonts w:ascii="Times New Roman" w:eastAsia="Times New Roman" w:hAnsi="Times New Roman" w:cs="Times New Roman"/>
          <w:color w:val="000000"/>
          <w:sz w:val="28"/>
          <w:szCs w:val="32"/>
          <w:lang w:eastAsia="ru-RU"/>
        </w:rPr>
        <w:softHyphen/>
        <w:t>ва пользования другими природными ресурсами не менее болезненный принцип охраны животного мира, присущий и деятельности по использованию других природных ресур</w:t>
      </w:r>
      <w:r w:rsidRPr="00E95E77">
        <w:rPr>
          <w:rFonts w:ascii="Times New Roman" w:eastAsia="Times New Roman" w:hAnsi="Times New Roman" w:cs="Times New Roman"/>
          <w:color w:val="000000"/>
          <w:sz w:val="28"/>
          <w:szCs w:val="32"/>
          <w:lang w:eastAsia="ru-RU"/>
        </w:rPr>
        <w:softHyphen/>
        <w:t>сов Речь идет о размежевании предметов регулирования различных отраслей законодательства — экологического (вхо</w:t>
      </w:r>
      <w:r w:rsidRPr="00E95E77">
        <w:rPr>
          <w:rFonts w:ascii="Times New Roman" w:eastAsia="Times New Roman" w:hAnsi="Times New Roman" w:cs="Times New Roman"/>
          <w:color w:val="000000"/>
          <w:sz w:val="28"/>
          <w:szCs w:val="32"/>
          <w:lang w:eastAsia="ru-RU"/>
        </w:rPr>
        <w:softHyphen/>
        <w:t>дящих в него земельного, лесного, водного и других отрас</w:t>
      </w:r>
      <w:r w:rsidRPr="00E95E77">
        <w:rPr>
          <w:rFonts w:ascii="Times New Roman" w:eastAsia="Times New Roman" w:hAnsi="Times New Roman" w:cs="Times New Roman"/>
          <w:color w:val="000000"/>
          <w:sz w:val="28"/>
          <w:szCs w:val="32"/>
          <w:lang w:eastAsia="ru-RU"/>
        </w:rPr>
        <w:softHyphen/>
        <w:t xml:space="preserve">лей </w:t>
      </w:r>
      <w:proofErr w:type="spellStart"/>
      <w:r w:rsidRPr="00E95E77">
        <w:rPr>
          <w:rFonts w:ascii="Times New Roman" w:eastAsia="Times New Roman" w:hAnsi="Times New Roman" w:cs="Times New Roman"/>
          <w:color w:val="000000"/>
          <w:sz w:val="28"/>
          <w:szCs w:val="32"/>
          <w:lang w:eastAsia="ru-RU"/>
        </w:rPr>
        <w:t>природоресурсного</w:t>
      </w:r>
      <w:proofErr w:type="spellEnd"/>
      <w:r w:rsidRPr="00E95E77">
        <w:rPr>
          <w:rFonts w:ascii="Times New Roman" w:eastAsia="Times New Roman" w:hAnsi="Times New Roman" w:cs="Times New Roman"/>
          <w:color w:val="000000"/>
          <w:sz w:val="28"/>
          <w:szCs w:val="32"/>
          <w:lang w:eastAsia="ru-RU"/>
        </w:rPr>
        <w:t xml:space="preserve"> законодательства — части экологи</w:t>
      </w:r>
      <w:r w:rsidRPr="00E95E77">
        <w:rPr>
          <w:rFonts w:ascii="Times New Roman" w:eastAsia="Times New Roman" w:hAnsi="Times New Roman" w:cs="Times New Roman"/>
          <w:color w:val="000000"/>
          <w:sz w:val="28"/>
          <w:szCs w:val="32"/>
          <w:lang w:eastAsia="ru-RU"/>
        </w:rPr>
        <w:softHyphen/>
        <w:t>ческого законодательства), гражданского, административ</w:t>
      </w:r>
      <w:r w:rsidRPr="00E95E77">
        <w:rPr>
          <w:rFonts w:ascii="Times New Roman" w:eastAsia="Times New Roman" w:hAnsi="Times New Roman" w:cs="Times New Roman"/>
          <w:color w:val="000000"/>
          <w:sz w:val="28"/>
          <w:szCs w:val="32"/>
          <w:lang w:eastAsia="ru-RU"/>
        </w:rPr>
        <w:softHyphen/>
        <w:t>ного, уголовного.</w:t>
      </w:r>
      <w:proofErr w:type="gramEnd"/>
      <w:r w:rsidRPr="00E95E77">
        <w:rPr>
          <w:rFonts w:ascii="Times New Roman" w:eastAsia="Times New Roman" w:hAnsi="Times New Roman" w:cs="Times New Roman"/>
          <w:color w:val="000000"/>
          <w:sz w:val="28"/>
          <w:szCs w:val="32"/>
          <w:lang w:eastAsia="ru-RU"/>
        </w:rPr>
        <w:t xml:space="preserve"> Проблема уже рассматривалась в первых темах курса, и более подробно — применительно к лесным отношениям.</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Принципом охраны животного мира является осуществ</w:t>
      </w:r>
      <w:r w:rsidRPr="00E95E77">
        <w:rPr>
          <w:rFonts w:ascii="Times New Roman" w:eastAsia="Times New Roman" w:hAnsi="Times New Roman" w:cs="Times New Roman"/>
          <w:color w:val="000000"/>
          <w:sz w:val="28"/>
          <w:szCs w:val="32"/>
          <w:lang w:eastAsia="ru-RU"/>
        </w:rPr>
        <w:softHyphen/>
        <w:t>ление пользования им способами, не допускающими жесто</w:t>
      </w:r>
      <w:r w:rsidRPr="00E95E77">
        <w:rPr>
          <w:rFonts w:ascii="Times New Roman" w:eastAsia="Times New Roman" w:hAnsi="Times New Roman" w:cs="Times New Roman"/>
          <w:color w:val="000000"/>
          <w:sz w:val="28"/>
          <w:szCs w:val="32"/>
          <w:lang w:eastAsia="ru-RU"/>
        </w:rPr>
        <w:softHyphen/>
        <w:t>кое обращение с животными, в соответствии с общими прин</w:t>
      </w:r>
      <w:r w:rsidRPr="00E95E77">
        <w:rPr>
          <w:rFonts w:ascii="Times New Roman" w:eastAsia="Times New Roman" w:hAnsi="Times New Roman" w:cs="Times New Roman"/>
          <w:color w:val="000000"/>
          <w:sz w:val="28"/>
          <w:szCs w:val="32"/>
          <w:lang w:eastAsia="ru-RU"/>
        </w:rPr>
        <w:softHyphen/>
        <w:t>ципами гуманности. Этот принцип реализуется при участии норм гражданского права и неоднократно обсуждался в рос</w:t>
      </w:r>
      <w:r w:rsidRPr="00E95E77">
        <w:rPr>
          <w:rFonts w:ascii="Times New Roman" w:eastAsia="Times New Roman" w:hAnsi="Times New Roman" w:cs="Times New Roman"/>
          <w:color w:val="000000"/>
          <w:sz w:val="28"/>
          <w:szCs w:val="32"/>
          <w:lang w:eastAsia="ru-RU"/>
        </w:rPr>
        <w:softHyphen/>
        <w:t>сийском обществе.</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Законодательством Российской Федерации об охране и использовании животного мира регулируются отношения в области охраны и использования диких животных, обитаю</w:t>
      </w:r>
      <w:r w:rsidRPr="00E95E77">
        <w:rPr>
          <w:rFonts w:ascii="Times New Roman" w:eastAsia="Times New Roman" w:hAnsi="Times New Roman" w:cs="Times New Roman"/>
          <w:color w:val="000000"/>
          <w:sz w:val="28"/>
          <w:szCs w:val="32"/>
          <w:lang w:eastAsia="ru-RU"/>
        </w:rPr>
        <w:softHyphen/>
        <w:t>щих в состоянии естественной свободы на суше, в воде, ат</w:t>
      </w:r>
      <w:r w:rsidRPr="00E95E77">
        <w:rPr>
          <w:rFonts w:ascii="Times New Roman" w:eastAsia="Times New Roman" w:hAnsi="Times New Roman" w:cs="Times New Roman"/>
          <w:color w:val="000000"/>
          <w:sz w:val="28"/>
          <w:szCs w:val="32"/>
          <w:lang w:eastAsia="ru-RU"/>
        </w:rPr>
        <w:softHyphen/>
        <w:t>мосфере и почве, постоянно или временно населяющих тер</w:t>
      </w:r>
      <w:r w:rsidRPr="00E95E77">
        <w:rPr>
          <w:rFonts w:ascii="Times New Roman" w:eastAsia="Times New Roman" w:hAnsi="Times New Roman" w:cs="Times New Roman"/>
          <w:color w:val="000000"/>
          <w:sz w:val="28"/>
          <w:szCs w:val="32"/>
          <w:lang w:eastAsia="ru-RU"/>
        </w:rPr>
        <w:softHyphen/>
        <w:t xml:space="preserve">риторию страны или относящихся к естественным богатствам континентального шельфа. </w:t>
      </w:r>
      <w:proofErr w:type="gramStart"/>
      <w:r w:rsidRPr="00E95E77">
        <w:rPr>
          <w:rFonts w:ascii="Times New Roman" w:eastAsia="Times New Roman" w:hAnsi="Times New Roman" w:cs="Times New Roman"/>
          <w:color w:val="000000"/>
          <w:sz w:val="28"/>
          <w:szCs w:val="32"/>
          <w:lang w:eastAsia="ru-RU"/>
        </w:rPr>
        <w:t>В отличие от этого отношения в области использования и охраны сельскохозяйственных и других домашних животных, а также диких животных, со</w:t>
      </w:r>
      <w:r w:rsidRPr="00E95E77">
        <w:rPr>
          <w:rFonts w:ascii="Times New Roman" w:eastAsia="Times New Roman" w:hAnsi="Times New Roman" w:cs="Times New Roman"/>
          <w:color w:val="000000"/>
          <w:sz w:val="28"/>
          <w:szCs w:val="32"/>
          <w:lang w:eastAsia="ru-RU"/>
        </w:rPr>
        <w:softHyphen/>
        <w:t xml:space="preserve">держащихся в неволе или </w:t>
      </w:r>
      <w:proofErr w:type="spellStart"/>
      <w:r w:rsidRPr="00E95E77">
        <w:rPr>
          <w:rFonts w:ascii="Times New Roman" w:eastAsia="Times New Roman" w:hAnsi="Times New Roman" w:cs="Times New Roman"/>
          <w:color w:val="000000"/>
          <w:sz w:val="28"/>
          <w:szCs w:val="32"/>
          <w:lang w:eastAsia="ru-RU"/>
        </w:rPr>
        <w:t>полувольных</w:t>
      </w:r>
      <w:proofErr w:type="spellEnd"/>
      <w:r w:rsidRPr="00E95E77">
        <w:rPr>
          <w:rFonts w:ascii="Times New Roman" w:eastAsia="Times New Roman" w:hAnsi="Times New Roman" w:cs="Times New Roman"/>
          <w:color w:val="000000"/>
          <w:sz w:val="28"/>
          <w:szCs w:val="32"/>
          <w:lang w:eastAsia="ru-RU"/>
        </w:rPr>
        <w:t xml:space="preserve"> условиях для хо</w:t>
      </w:r>
      <w:r w:rsidRPr="00E95E77">
        <w:rPr>
          <w:rFonts w:ascii="Times New Roman" w:eastAsia="Times New Roman" w:hAnsi="Times New Roman" w:cs="Times New Roman"/>
          <w:color w:val="000000"/>
          <w:sz w:val="28"/>
          <w:szCs w:val="32"/>
          <w:lang w:eastAsia="ru-RU"/>
        </w:rPr>
        <w:softHyphen/>
        <w:t>зяйственных, культурных, научных, эстетических и иных целей, регулируются иным законодательством, в котором устанавливается соответствующая ответственность за нарушение правил по охране, содержанию и использованию указанных животных.2</w:t>
      </w:r>
      <w:proofErr w:type="gramEnd"/>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lastRenderedPageBreak/>
        <w:t>Вопросы собственности на животный мир можно отнес</w:t>
      </w:r>
      <w:r w:rsidRPr="00E95E77">
        <w:rPr>
          <w:rFonts w:ascii="Times New Roman" w:eastAsia="Times New Roman" w:hAnsi="Times New Roman" w:cs="Times New Roman"/>
          <w:color w:val="000000"/>
          <w:sz w:val="28"/>
          <w:szCs w:val="32"/>
          <w:lang w:eastAsia="ru-RU"/>
        </w:rPr>
        <w:softHyphen/>
        <w:t>ти к вопросам собственности на "другие природные ресур</w:t>
      </w:r>
      <w:r w:rsidRPr="00E95E77">
        <w:rPr>
          <w:rFonts w:ascii="Times New Roman" w:eastAsia="Times New Roman" w:hAnsi="Times New Roman" w:cs="Times New Roman"/>
          <w:color w:val="000000"/>
          <w:sz w:val="28"/>
          <w:szCs w:val="32"/>
          <w:lang w:eastAsia="ru-RU"/>
        </w:rPr>
        <w:softHyphen/>
        <w:t xml:space="preserve">сы", но конкретное перечисление отраслей </w:t>
      </w:r>
      <w:proofErr w:type="spellStart"/>
      <w:r w:rsidRPr="00E95E77">
        <w:rPr>
          <w:rFonts w:ascii="Times New Roman" w:eastAsia="Times New Roman" w:hAnsi="Times New Roman" w:cs="Times New Roman"/>
          <w:color w:val="000000"/>
          <w:sz w:val="28"/>
          <w:szCs w:val="32"/>
          <w:lang w:eastAsia="ru-RU"/>
        </w:rPr>
        <w:t>природоресурсного</w:t>
      </w:r>
      <w:proofErr w:type="spellEnd"/>
      <w:r w:rsidRPr="00E95E77">
        <w:rPr>
          <w:rFonts w:ascii="Times New Roman" w:eastAsia="Times New Roman" w:hAnsi="Times New Roman" w:cs="Times New Roman"/>
          <w:color w:val="000000"/>
          <w:sz w:val="28"/>
          <w:szCs w:val="32"/>
          <w:lang w:eastAsia="ru-RU"/>
        </w:rPr>
        <w:t>, экологического законодательства без упоминания сре</w:t>
      </w:r>
      <w:r w:rsidRPr="00E95E77">
        <w:rPr>
          <w:rFonts w:ascii="Times New Roman" w:eastAsia="Times New Roman" w:hAnsi="Times New Roman" w:cs="Times New Roman"/>
          <w:color w:val="000000"/>
          <w:sz w:val="28"/>
          <w:szCs w:val="32"/>
          <w:lang w:eastAsia="ru-RU"/>
        </w:rPr>
        <w:softHyphen/>
        <w:t>ди них законодательства о животном мире позволяет де</w:t>
      </w:r>
      <w:r w:rsidRPr="00E95E77">
        <w:rPr>
          <w:rFonts w:ascii="Times New Roman" w:eastAsia="Times New Roman" w:hAnsi="Times New Roman" w:cs="Times New Roman"/>
          <w:color w:val="000000"/>
          <w:sz w:val="28"/>
          <w:szCs w:val="32"/>
          <w:lang w:eastAsia="ru-RU"/>
        </w:rPr>
        <w:softHyphen/>
        <w:t>лать неоднозначные выводы об отнесении этого законода</w:t>
      </w:r>
      <w:r w:rsidRPr="00E95E77">
        <w:rPr>
          <w:rFonts w:ascii="Times New Roman" w:eastAsia="Times New Roman" w:hAnsi="Times New Roman" w:cs="Times New Roman"/>
          <w:color w:val="000000"/>
          <w:sz w:val="28"/>
          <w:szCs w:val="32"/>
          <w:lang w:eastAsia="ru-RU"/>
        </w:rPr>
        <w:softHyphen/>
        <w:t>тельства к чьему-то ведению.</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Некоторые субъекты Российской Федерации принима</w:t>
      </w:r>
      <w:r w:rsidRPr="00E95E77">
        <w:rPr>
          <w:rFonts w:ascii="Times New Roman" w:eastAsia="Times New Roman" w:hAnsi="Times New Roman" w:cs="Times New Roman"/>
          <w:color w:val="000000"/>
          <w:sz w:val="28"/>
          <w:szCs w:val="32"/>
          <w:lang w:eastAsia="ru-RU"/>
        </w:rPr>
        <w:softHyphen/>
        <w:t>ют законы и иные нормативные правовые акты по вопро</w:t>
      </w:r>
      <w:r w:rsidRPr="00E95E77">
        <w:rPr>
          <w:rFonts w:ascii="Times New Roman" w:eastAsia="Times New Roman" w:hAnsi="Times New Roman" w:cs="Times New Roman"/>
          <w:color w:val="000000"/>
          <w:sz w:val="28"/>
          <w:szCs w:val="32"/>
          <w:lang w:eastAsia="ru-RU"/>
        </w:rPr>
        <w:softHyphen/>
        <w:t>сам собственности на природные ресурсы, в том числе на животный мир, охотничьего хозяйства, рыболовства, лес</w:t>
      </w:r>
      <w:r w:rsidRPr="00E95E77">
        <w:rPr>
          <w:rFonts w:ascii="Times New Roman" w:eastAsia="Times New Roman" w:hAnsi="Times New Roman" w:cs="Times New Roman"/>
          <w:color w:val="000000"/>
          <w:sz w:val="28"/>
          <w:szCs w:val="32"/>
          <w:lang w:eastAsia="ru-RU"/>
        </w:rPr>
        <w:softHyphen/>
        <w:t>ного хозяйства, водопользования. Вопросы распоряжения и использования животного мира и других природных ресур</w:t>
      </w:r>
      <w:r w:rsidRPr="00E95E77">
        <w:rPr>
          <w:rFonts w:ascii="Times New Roman" w:eastAsia="Times New Roman" w:hAnsi="Times New Roman" w:cs="Times New Roman"/>
          <w:color w:val="000000"/>
          <w:sz w:val="28"/>
          <w:szCs w:val="32"/>
          <w:lang w:eastAsia="ru-RU"/>
        </w:rPr>
        <w:softHyphen/>
        <w:t>сов, представляющих значительные материальные ценнос</w:t>
      </w:r>
      <w:r w:rsidRPr="00E95E77">
        <w:rPr>
          <w:rFonts w:ascii="Times New Roman" w:eastAsia="Times New Roman" w:hAnsi="Times New Roman" w:cs="Times New Roman"/>
          <w:color w:val="000000"/>
          <w:sz w:val="28"/>
          <w:szCs w:val="32"/>
          <w:lang w:eastAsia="ru-RU"/>
        </w:rPr>
        <w:softHyphen/>
        <w:t xml:space="preserve">ти, приобретают более острый характер. </w:t>
      </w:r>
      <w:proofErr w:type="gramStart"/>
      <w:r w:rsidRPr="00E95E77">
        <w:rPr>
          <w:rFonts w:ascii="Times New Roman" w:eastAsia="Times New Roman" w:hAnsi="Times New Roman" w:cs="Times New Roman"/>
          <w:color w:val="000000"/>
          <w:sz w:val="28"/>
          <w:szCs w:val="32"/>
          <w:lang w:eastAsia="ru-RU"/>
        </w:rPr>
        <w:t>Поскольку разгра</w:t>
      </w:r>
      <w:r w:rsidRPr="00E95E77">
        <w:rPr>
          <w:rFonts w:ascii="Times New Roman" w:eastAsia="Times New Roman" w:hAnsi="Times New Roman" w:cs="Times New Roman"/>
          <w:color w:val="000000"/>
          <w:sz w:val="28"/>
          <w:szCs w:val="32"/>
          <w:lang w:eastAsia="ru-RU"/>
        </w:rPr>
        <w:softHyphen/>
        <w:t>ничение государственной собственности относится к совмес</w:t>
      </w:r>
      <w:r w:rsidRPr="00E95E77">
        <w:rPr>
          <w:rFonts w:ascii="Times New Roman" w:eastAsia="Times New Roman" w:hAnsi="Times New Roman" w:cs="Times New Roman"/>
          <w:color w:val="000000"/>
          <w:sz w:val="28"/>
          <w:szCs w:val="32"/>
          <w:lang w:eastAsia="ru-RU"/>
        </w:rPr>
        <w:softHyphen/>
        <w:t>тному ведению Федерации и ее субъектов, а животный мир ранее относился к исключительной государственной собствен</w:t>
      </w:r>
      <w:r w:rsidRPr="00E95E77">
        <w:rPr>
          <w:rFonts w:ascii="Times New Roman" w:eastAsia="Times New Roman" w:hAnsi="Times New Roman" w:cs="Times New Roman"/>
          <w:color w:val="000000"/>
          <w:sz w:val="28"/>
          <w:szCs w:val="32"/>
          <w:lang w:eastAsia="ru-RU"/>
        </w:rPr>
        <w:softHyphen/>
        <w:t>ности и до сих пор до конца не разграничен, предстоит долгий и непростой путь определения, прежде всего на пре</w:t>
      </w:r>
      <w:r w:rsidRPr="00E95E77">
        <w:rPr>
          <w:rFonts w:ascii="Times New Roman" w:eastAsia="Times New Roman" w:hAnsi="Times New Roman" w:cs="Times New Roman"/>
          <w:color w:val="000000"/>
          <w:sz w:val="28"/>
          <w:szCs w:val="32"/>
          <w:lang w:eastAsia="ru-RU"/>
        </w:rPr>
        <w:softHyphen/>
        <w:t>дусмотренных договорных началах, что же остается в соб</w:t>
      </w:r>
      <w:r w:rsidRPr="00E95E77">
        <w:rPr>
          <w:rFonts w:ascii="Times New Roman" w:eastAsia="Times New Roman" w:hAnsi="Times New Roman" w:cs="Times New Roman"/>
          <w:color w:val="000000"/>
          <w:sz w:val="28"/>
          <w:szCs w:val="32"/>
          <w:lang w:eastAsia="ru-RU"/>
        </w:rPr>
        <w:softHyphen/>
        <w:t>ственности Федерации, а что отходит в собственность ее субъектов (многие склонны считать наоборот: что отходит</w:t>
      </w:r>
      <w:proofErr w:type="gramEnd"/>
      <w:r w:rsidRPr="00E95E77">
        <w:rPr>
          <w:rFonts w:ascii="Times New Roman" w:eastAsia="Times New Roman" w:hAnsi="Times New Roman" w:cs="Times New Roman"/>
          <w:color w:val="000000"/>
          <w:sz w:val="28"/>
          <w:szCs w:val="32"/>
          <w:lang w:eastAsia="ru-RU"/>
        </w:rPr>
        <w:t xml:space="preserve"> к Федерации, а что остается в ее субъектах. Основанием этому послужила предыдущая законодательная формула о том, что земля и другие природные ресурсы принадлежат наро</w:t>
      </w:r>
      <w:r w:rsidRPr="00E95E77">
        <w:rPr>
          <w:rFonts w:ascii="Times New Roman" w:eastAsia="Times New Roman" w:hAnsi="Times New Roman" w:cs="Times New Roman"/>
          <w:color w:val="000000"/>
          <w:sz w:val="28"/>
          <w:szCs w:val="32"/>
          <w:lang w:eastAsia="ru-RU"/>
        </w:rPr>
        <w:softHyphen/>
        <w:t xml:space="preserve">дам, населяющим соответствующую территорию. </w:t>
      </w:r>
      <w:proofErr w:type="gramStart"/>
      <w:r w:rsidRPr="00E95E77">
        <w:rPr>
          <w:rFonts w:ascii="Times New Roman" w:eastAsia="Times New Roman" w:hAnsi="Times New Roman" w:cs="Times New Roman"/>
          <w:color w:val="000000"/>
          <w:sz w:val="28"/>
          <w:szCs w:val="32"/>
          <w:lang w:eastAsia="ru-RU"/>
        </w:rPr>
        <w:t>Масштаб, уровень этой "соответствующей территории" не определен окончательно юридически до сих пор).3</w:t>
      </w:r>
      <w:proofErr w:type="gramEnd"/>
    </w:p>
    <w:p w:rsidR="003D44CC" w:rsidRPr="00E95E77" w:rsidRDefault="003D44CC" w:rsidP="005520EB">
      <w:pPr>
        <w:shd w:val="clear" w:color="auto" w:fill="FFFFFF"/>
        <w:spacing w:after="0" w:line="360" w:lineRule="auto"/>
        <w:ind w:firstLine="709"/>
        <w:jc w:val="both"/>
        <w:outlineLvl w:val="0"/>
        <w:rPr>
          <w:rFonts w:ascii="Times New Roman" w:eastAsia="Times New Roman" w:hAnsi="Times New Roman" w:cs="Times New Roman"/>
          <w:b/>
          <w:bCs/>
          <w:color w:val="000000"/>
          <w:sz w:val="32"/>
          <w:szCs w:val="32"/>
          <w:lang w:eastAsia="ru-RU"/>
        </w:rPr>
      </w:pPr>
      <w:bookmarkStart w:id="2" w:name="_Toc68005176"/>
      <w:r w:rsidRPr="00E95E77">
        <w:rPr>
          <w:rFonts w:ascii="Times New Roman" w:eastAsia="Times New Roman" w:hAnsi="Times New Roman" w:cs="Times New Roman"/>
          <w:b/>
          <w:bCs/>
          <w:color w:val="000000"/>
          <w:sz w:val="32"/>
          <w:szCs w:val="32"/>
          <w:lang w:eastAsia="ru-RU"/>
        </w:rPr>
        <w:t>2. Право пользования животным миром и его виды</w:t>
      </w:r>
      <w:bookmarkEnd w:id="2"/>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Граждане и юридические лица осуще</w:t>
      </w:r>
      <w:r w:rsidRPr="00E95E77">
        <w:rPr>
          <w:rFonts w:ascii="Times New Roman" w:eastAsia="Times New Roman" w:hAnsi="Times New Roman" w:cs="Times New Roman"/>
          <w:color w:val="000000"/>
          <w:sz w:val="28"/>
          <w:szCs w:val="32"/>
          <w:lang w:eastAsia="ru-RU"/>
        </w:rPr>
        <w:softHyphen/>
        <w:t>ствляют следующие виды пользования животным миром:</w:t>
      </w:r>
    </w:p>
    <w:p w:rsidR="003D44CC" w:rsidRPr="003D44CC"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proofErr w:type="gramStart"/>
      <w:r w:rsidRPr="003D44CC">
        <w:rPr>
          <w:rFonts w:ascii="Times New Roman" w:eastAsia="Times New Roman" w:hAnsi="Times New Roman" w:cs="Times New Roman"/>
          <w:color w:val="000000"/>
          <w:sz w:val="28"/>
          <w:szCs w:val="32"/>
          <w:lang w:eastAsia="ru-RU"/>
        </w:rPr>
        <w:t>охота — ружейная, самоловная, псовая, с ловчими пти</w:t>
      </w:r>
      <w:r w:rsidRPr="003D44CC">
        <w:rPr>
          <w:rFonts w:ascii="Times New Roman" w:eastAsia="Times New Roman" w:hAnsi="Times New Roman" w:cs="Times New Roman"/>
          <w:color w:val="000000"/>
          <w:sz w:val="28"/>
          <w:szCs w:val="32"/>
          <w:lang w:eastAsia="ru-RU"/>
        </w:rPr>
        <w:softHyphen/>
        <w:t xml:space="preserve">цами — выслеживание с целью добычи, преследование и сама добыча диких зверей и </w:t>
      </w:r>
      <w:r w:rsidRPr="003D44CC">
        <w:rPr>
          <w:rFonts w:ascii="Times New Roman" w:eastAsia="Times New Roman" w:hAnsi="Times New Roman" w:cs="Times New Roman"/>
          <w:color w:val="000000"/>
          <w:sz w:val="28"/>
          <w:szCs w:val="32"/>
          <w:lang w:eastAsia="ru-RU"/>
        </w:rPr>
        <w:lastRenderedPageBreak/>
        <w:t>птиц (перечень животных, от</w:t>
      </w:r>
      <w:r w:rsidRPr="003D44CC">
        <w:rPr>
          <w:rFonts w:ascii="Times New Roman" w:eastAsia="Times New Roman" w:hAnsi="Times New Roman" w:cs="Times New Roman"/>
          <w:color w:val="000000"/>
          <w:sz w:val="28"/>
          <w:szCs w:val="32"/>
          <w:lang w:eastAsia="ru-RU"/>
        </w:rPr>
        <w:softHyphen/>
        <w:t>носящихся к объектам охоты, утвержден постановлением Правительства РФ от 26 декабря 1995 г. № 1289);</w:t>
      </w:r>
      <w:proofErr w:type="gramEnd"/>
    </w:p>
    <w:p w:rsidR="003D44CC" w:rsidRPr="003D44CC"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3D44CC">
        <w:rPr>
          <w:rFonts w:ascii="Times New Roman" w:eastAsia="Times New Roman" w:hAnsi="Times New Roman" w:cs="Times New Roman"/>
          <w:color w:val="000000"/>
          <w:sz w:val="28"/>
          <w:szCs w:val="32"/>
          <w:lang w:eastAsia="ru-RU"/>
        </w:rPr>
        <w:t>рыболовство, включая добычу водных беспозвоночных и морских млекопитающих, — морское, морское прибреж</w:t>
      </w:r>
      <w:r w:rsidRPr="003D44CC">
        <w:rPr>
          <w:rFonts w:ascii="Times New Roman" w:eastAsia="Times New Roman" w:hAnsi="Times New Roman" w:cs="Times New Roman"/>
          <w:color w:val="000000"/>
          <w:sz w:val="28"/>
          <w:szCs w:val="32"/>
          <w:lang w:eastAsia="ru-RU"/>
        </w:rPr>
        <w:softHyphen/>
        <w:t>ное, озерно-речное; промышленное и спортивное;</w:t>
      </w:r>
    </w:p>
    <w:p w:rsidR="003D44CC" w:rsidRPr="003D44CC"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3D44CC">
        <w:rPr>
          <w:rFonts w:ascii="Times New Roman" w:eastAsia="Times New Roman" w:hAnsi="Times New Roman" w:cs="Times New Roman"/>
          <w:color w:val="000000"/>
          <w:sz w:val="28"/>
          <w:szCs w:val="32"/>
          <w:lang w:eastAsia="ru-RU"/>
        </w:rPr>
        <w:t>использование и извлечение полезных свойств жизне</w:t>
      </w:r>
      <w:r w:rsidRPr="003D44CC">
        <w:rPr>
          <w:rFonts w:ascii="Times New Roman" w:eastAsia="Times New Roman" w:hAnsi="Times New Roman" w:cs="Times New Roman"/>
          <w:color w:val="000000"/>
          <w:sz w:val="28"/>
          <w:szCs w:val="32"/>
          <w:lang w:eastAsia="ru-RU"/>
        </w:rPr>
        <w:softHyphen/>
        <w:t xml:space="preserve">деятельности объектов животного мира — </w:t>
      </w:r>
      <w:proofErr w:type="spellStart"/>
      <w:r w:rsidRPr="003D44CC">
        <w:rPr>
          <w:rFonts w:ascii="Times New Roman" w:eastAsia="Times New Roman" w:hAnsi="Times New Roman" w:cs="Times New Roman"/>
          <w:color w:val="000000"/>
          <w:sz w:val="28"/>
          <w:szCs w:val="32"/>
          <w:lang w:eastAsia="ru-RU"/>
        </w:rPr>
        <w:t>почвообразовате</w:t>
      </w:r>
      <w:r w:rsidRPr="003D44CC">
        <w:rPr>
          <w:rFonts w:ascii="Times New Roman" w:eastAsia="Times New Roman" w:hAnsi="Times New Roman" w:cs="Times New Roman"/>
          <w:color w:val="000000"/>
          <w:sz w:val="28"/>
          <w:szCs w:val="32"/>
          <w:lang w:eastAsia="ru-RU"/>
        </w:rPr>
        <w:softHyphen/>
        <w:t>лен</w:t>
      </w:r>
      <w:proofErr w:type="spellEnd"/>
      <w:r w:rsidRPr="003D44CC">
        <w:rPr>
          <w:rFonts w:ascii="Times New Roman" w:eastAsia="Times New Roman" w:hAnsi="Times New Roman" w:cs="Times New Roman"/>
          <w:color w:val="000000"/>
          <w:sz w:val="28"/>
          <w:szCs w:val="32"/>
          <w:lang w:eastAsia="ru-RU"/>
        </w:rPr>
        <w:t>, естественных санитаров окружающей среды, опылите</w:t>
      </w:r>
      <w:r w:rsidRPr="003D44CC">
        <w:rPr>
          <w:rFonts w:ascii="Times New Roman" w:eastAsia="Times New Roman" w:hAnsi="Times New Roman" w:cs="Times New Roman"/>
          <w:color w:val="000000"/>
          <w:sz w:val="28"/>
          <w:szCs w:val="32"/>
          <w:lang w:eastAsia="ru-RU"/>
        </w:rPr>
        <w:softHyphen/>
        <w:t>лей растений (жуков, бабочек, муравьев, пчел);</w:t>
      </w:r>
    </w:p>
    <w:p w:rsidR="003D44CC" w:rsidRPr="003D44CC"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3D44CC">
        <w:rPr>
          <w:rFonts w:ascii="Times New Roman" w:eastAsia="Times New Roman" w:hAnsi="Times New Roman" w:cs="Times New Roman"/>
          <w:color w:val="000000"/>
          <w:sz w:val="28"/>
          <w:szCs w:val="32"/>
          <w:lang w:eastAsia="ru-RU"/>
        </w:rPr>
        <w:t>изучение и исследование животного мира в научных, культурно-просветительных, воспитательных, рекреацион</w:t>
      </w:r>
      <w:r w:rsidRPr="003D44CC">
        <w:rPr>
          <w:rFonts w:ascii="Times New Roman" w:eastAsia="Times New Roman" w:hAnsi="Times New Roman" w:cs="Times New Roman"/>
          <w:color w:val="000000"/>
          <w:sz w:val="28"/>
          <w:szCs w:val="32"/>
          <w:lang w:eastAsia="ru-RU"/>
        </w:rPr>
        <w:softHyphen/>
        <w:t>ных и эстетических целях с изъятием либо без изъятия из среды обитания (наблюдение, мечение, фотографирование без специального разрешения, бесплатно);</w:t>
      </w:r>
    </w:p>
    <w:p w:rsidR="003D44CC" w:rsidRPr="003D44CC"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3D44CC">
        <w:rPr>
          <w:rFonts w:ascii="Times New Roman" w:eastAsia="Times New Roman" w:hAnsi="Times New Roman" w:cs="Times New Roman"/>
          <w:color w:val="000000"/>
          <w:sz w:val="28"/>
          <w:szCs w:val="32"/>
          <w:lang w:eastAsia="ru-RU"/>
        </w:rPr>
        <w:t>получение продуктов жизнедеятельности объектов жи</w:t>
      </w:r>
      <w:r w:rsidRPr="003D44CC">
        <w:rPr>
          <w:rFonts w:ascii="Times New Roman" w:eastAsia="Times New Roman" w:hAnsi="Times New Roman" w:cs="Times New Roman"/>
          <w:color w:val="000000"/>
          <w:sz w:val="28"/>
          <w:szCs w:val="32"/>
          <w:lang w:eastAsia="ru-RU"/>
        </w:rPr>
        <w:softHyphen/>
        <w:t>вотного мира (гагачьего пуха, меда, воска).</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Определяется перечень объектов животного мира, изъя</w:t>
      </w:r>
      <w:r w:rsidRPr="00E95E77">
        <w:rPr>
          <w:rFonts w:ascii="Times New Roman" w:eastAsia="Times New Roman" w:hAnsi="Times New Roman" w:cs="Times New Roman"/>
          <w:color w:val="000000"/>
          <w:sz w:val="28"/>
          <w:szCs w:val="32"/>
          <w:lang w:eastAsia="ru-RU"/>
        </w:rPr>
        <w:softHyphen/>
        <w:t>тие которых из среды обитания без лицензии запрещено. Пользование животным миром осуществляется на основа</w:t>
      </w:r>
      <w:r w:rsidRPr="00E95E77">
        <w:rPr>
          <w:rFonts w:ascii="Times New Roman" w:eastAsia="Times New Roman" w:hAnsi="Times New Roman" w:cs="Times New Roman"/>
          <w:color w:val="000000"/>
          <w:sz w:val="28"/>
          <w:szCs w:val="32"/>
          <w:lang w:eastAsia="ru-RU"/>
        </w:rPr>
        <w:softHyphen/>
        <w:t>нии лицензии в течение срока, указанного в лицензии по соглашению сторон и зависящего от вида пользования. При наличии нескольких претендентов на одну и ту же террито</w:t>
      </w:r>
      <w:r w:rsidRPr="00E95E77">
        <w:rPr>
          <w:rFonts w:ascii="Times New Roman" w:eastAsia="Times New Roman" w:hAnsi="Times New Roman" w:cs="Times New Roman"/>
          <w:color w:val="000000"/>
          <w:sz w:val="28"/>
          <w:szCs w:val="32"/>
          <w:lang w:eastAsia="ru-RU"/>
        </w:rPr>
        <w:softHyphen/>
        <w:t>рию животный мир предоставляется в пользование на осно</w:t>
      </w:r>
      <w:r w:rsidRPr="00E95E77">
        <w:rPr>
          <w:rFonts w:ascii="Times New Roman" w:eastAsia="Times New Roman" w:hAnsi="Times New Roman" w:cs="Times New Roman"/>
          <w:color w:val="000000"/>
          <w:sz w:val="28"/>
          <w:szCs w:val="32"/>
          <w:lang w:eastAsia="ru-RU"/>
        </w:rPr>
        <w:softHyphen/>
        <w:t>вании конкурсов, с соблюдением антимонопольных требова</w:t>
      </w:r>
      <w:r w:rsidRPr="00E95E77">
        <w:rPr>
          <w:rFonts w:ascii="Times New Roman" w:eastAsia="Times New Roman" w:hAnsi="Times New Roman" w:cs="Times New Roman"/>
          <w:color w:val="000000"/>
          <w:sz w:val="28"/>
          <w:szCs w:val="32"/>
          <w:lang w:eastAsia="ru-RU"/>
        </w:rPr>
        <w:softHyphen/>
        <w:t>ний, гласно, с учетом интересов местного населения.</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В целях надлежащего выполнения Федерального зако</w:t>
      </w:r>
      <w:r w:rsidRPr="00E95E77">
        <w:rPr>
          <w:rFonts w:ascii="Times New Roman" w:eastAsia="Times New Roman" w:hAnsi="Times New Roman" w:cs="Times New Roman"/>
          <w:color w:val="000000"/>
          <w:sz w:val="28"/>
          <w:szCs w:val="32"/>
          <w:lang w:eastAsia="ru-RU"/>
        </w:rPr>
        <w:softHyphen/>
        <w:t>на о животном мире пользователи животным миром наделе</w:t>
      </w:r>
      <w:r w:rsidRPr="00E95E77">
        <w:rPr>
          <w:rFonts w:ascii="Times New Roman" w:eastAsia="Times New Roman" w:hAnsi="Times New Roman" w:cs="Times New Roman"/>
          <w:color w:val="000000"/>
          <w:sz w:val="28"/>
          <w:szCs w:val="32"/>
          <w:lang w:eastAsia="ru-RU"/>
        </w:rPr>
        <w:softHyphen/>
        <w:t xml:space="preserve">ны соответствующими правами и обязанностями — таким </w:t>
      </w:r>
      <w:proofErr w:type="gramStart"/>
      <w:r w:rsidRPr="00E95E77">
        <w:rPr>
          <w:rFonts w:ascii="Times New Roman" w:eastAsia="Times New Roman" w:hAnsi="Times New Roman" w:cs="Times New Roman"/>
          <w:color w:val="000000"/>
          <w:sz w:val="28"/>
          <w:szCs w:val="32"/>
          <w:lang w:eastAsia="ru-RU"/>
        </w:rPr>
        <w:t>образом</w:t>
      </w:r>
      <w:proofErr w:type="gramEnd"/>
      <w:r w:rsidRPr="00E95E77">
        <w:rPr>
          <w:rFonts w:ascii="Times New Roman" w:eastAsia="Times New Roman" w:hAnsi="Times New Roman" w:cs="Times New Roman"/>
          <w:color w:val="000000"/>
          <w:sz w:val="28"/>
          <w:szCs w:val="32"/>
          <w:lang w:eastAsia="ru-RU"/>
        </w:rPr>
        <w:t xml:space="preserve"> реализуются правоотношения в области охраны и использования объектов животного мира, обитающих в ус</w:t>
      </w:r>
      <w:r w:rsidRPr="00E95E77">
        <w:rPr>
          <w:rFonts w:ascii="Times New Roman" w:eastAsia="Times New Roman" w:hAnsi="Times New Roman" w:cs="Times New Roman"/>
          <w:color w:val="000000"/>
          <w:sz w:val="28"/>
          <w:szCs w:val="32"/>
          <w:lang w:eastAsia="ru-RU"/>
        </w:rPr>
        <w:softHyphen/>
        <w:t>ловиях естественной свободы. Для лучшего уяснения стату</w:t>
      </w:r>
      <w:r w:rsidRPr="00E95E77">
        <w:rPr>
          <w:rFonts w:ascii="Times New Roman" w:eastAsia="Times New Roman" w:hAnsi="Times New Roman" w:cs="Times New Roman"/>
          <w:color w:val="000000"/>
          <w:sz w:val="28"/>
          <w:szCs w:val="32"/>
          <w:lang w:eastAsia="ru-RU"/>
        </w:rPr>
        <w:softHyphen/>
        <w:t>са пользователей животным миром надо сначала разобрать</w:t>
      </w:r>
      <w:r w:rsidRPr="00E95E77">
        <w:rPr>
          <w:rFonts w:ascii="Times New Roman" w:eastAsia="Times New Roman" w:hAnsi="Times New Roman" w:cs="Times New Roman"/>
          <w:color w:val="000000"/>
          <w:sz w:val="28"/>
          <w:szCs w:val="32"/>
          <w:lang w:eastAsia="ru-RU"/>
        </w:rPr>
        <w:softHyphen/>
        <w:t>ся с проблемами собственности на животный мир.</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lastRenderedPageBreak/>
        <w:t>Животный мир в пределах террито</w:t>
      </w:r>
      <w:r w:rsidRPr="00E95E77">
        <w:rPr>
          <w:rFonts w:ascii="Times New Roman" w:eastAsia="Times New Roman" w:hAnsi="Times New Roman" w:cs="Times New Roman"/>
          <w:color w:val="000000"/>
          <w:sz w:val="28"/>
          <w:szCs w:val="32"/>
          <w:lang w:eastAsia="ru-RU"/>
        </w:rPr>
        <w:softHyphen/>
        <w:t>рии Российской Федерации являет</w:t>
      </w:r>
      <w:r w:rsidRPr="00E95E77">
        <w:rPr>
          <w:rFonts w:ascii="Times New Roman" w:eastAsia="Times New Roman" w:hAnsi="Times New Roman" w:cs="Times New Roman"/>
          <w:color w:val="000000"/>
          <w:sz w:val="28"/>
          <w:szCs w:val="32"/>
          <w:lang w:eastAsia="ru-RU"/>
        </w:rPr>
        <w:softHyphen/>
        <w:t>ся государственной собственностью.</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 xml:space="preserve">Разграничение государственной собственности на животный мир на </w:t>
      </w:r>
      <w:proofErr w:type="gramStart"/>
      <w:r w:rsidRPr="00E95E77">
        <w:rPr>
          <w:rFonts w:ascii="Times New Roman" w:eastAsia="Times New Roman" w:hAnsi="Times New Roman" w:cs="Times New Roman"/>
          <w:color w:val="000000"/>
          <w:sz w:val="28"/>
          <w:szCs w:val="32"/>
          <w:lang w:eastAsia="ru-RU"/>
        </w:rPr>
        <w:t>федеральную</w:t>
      </w:r>
      <w:proofErr w:type="gramEnd"/>
      <w:r w:rsidRPr="00E95E77">
        <w:rPr>
          <w:rFonts w:ascii="Times New Roman" w:eastAsia="Times New Roman" w:hAnsi="Times New Roman" w:cs="Times New Roman"/>
          <w:color w:val="000000"/>
          <w:sz w:val="28"/>
          <w:szCs w:val="32"/>
          <w:lang w:eastAsia="ru-RU"/>
        </w:rPr>
        <w:t xml:space="preserve"> и субъектов Федерации осуществля</w:t>
      </w:r>
      <w:r w:rsidRPr="00E95E77">
        <w:rPr>
          <w:rFonts w:ascii="Times New Roman" w:eastAsia="Times New Roman" w:hAnsi="Times New Roman" w:cs="Times New Roman"/>
          <w:color w:val="000000"/>
          <w:sz w:val="28"/>
          <w:szCs w:val="32"/>
          <w:lang w:eastAsia="ru-RU"/>
        </w:rPr>
        <w:softHyphen/>
        <w:t>ется в порядке, установленном Федеральным законом. Воп</w:t>
      </w:r>
      <w:r w:rsidRPr="00E95E77">
        <w:rPr>
          <w:rFonts w:ascii="Times New Roman" w:eastAsia="Times New Roman" w:hAnsi="Times New Roman" w:cs="Times New Roman"/>
          <w:color w:val="000000"/>
          <w:sz w:val="28"/>
          <w:szCs w:val="32"/>
          <w:lang w:eastAsia="ru-RU"/>
        </w:rPr>
        <w:softHyphen/>
        <w:t>росы владения, пользования и распоряжения животным ми</w:t>
      </w:r>
      <w:r w:rsidRPr="00E95E77">
        <w:rPr>
          <w:rFonts w:ascii="Times New Roman" w:eastAsia="Times New Roman" w:hAnsi="Times New Roman" w:cs="Times New Roman"/>
          <w:color w:val="000000"/>
          <w:sz w:val="28"/>
          <w:szCs w:val="32"/>
          <w:lang w:eastAsia="ru-RU"/>
        </w:rPr>
        <w:softHyphen/>
        <w:t>ром относятся к совместному ведению Российской Федера</w:t>
      </w:r>
      <w:r w:rsidRPr="00E95E77">
        <w:rPr>
          <w:rFonts w:ascii="Times New Roman" w:eastAsia="Times New Roman" w:hAnsi="Times New Roman" w:cs="Times New Roman"/>
          <w:color w:val="000000"/>
          <w:sz w:val="28"/>
          <w:szCs w:val="32"/>
          <w:lang w:eastAsia="ru-RU"/>
        </w:rPr>
        <w:softHyphen/>
        <w:t>ц</w:t>
      </w:r>
      <w:proofErr w:type="gramStart"/>
      <w:r w:rsidRPr="00E95E77">
        <w:rPr>
          <w:rFonts w:ascii="Times New Roman" w:eastAsia="Times New Roman" w:hAnsi="Times New Roman" w:cs="Times New Roman"/>
          <w:color w:val="000000"/>
          <w:sz w:val="28"/>
          <w:szCs w:val="32"/>
          <w:lang w:eastAsia="ru-RU"/>
        </w:rPr>
        <w:t>ии и ее</w:t>
      </w:r>
      <w:proofErr w:type="gramEnd"/>
      <w:r w:rsidRPr="00E95E77">
        <w:rPr>
          <w:rFonts w:ascii="Times New Roman" w:eastAsia="Times New Roman" w:hAnsi="Times New Roman" w:cs="Times New Roman"/>
          <w:color w:val="000000"/>
          <w:sz w:val="28"/>
          <w:szCs w:val="32"/>
          <w:lang w:eastAsia="ru-RU"/>
        </w:rPr>
        <w:t xml:space="preserve"> субъектов.4</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К федеральной собственности могут относиться следую</w:t>
      </w:r>
      <w:r w:rsidRPr="00E95E77">
        <w:rPr>
          <w:rFonts w:ascii="Times New Roman" w:eastAsia="Times New Roman" w:hAnsi="Times New Roman" w:cs="Times New Roman"/>
          <w:color w:val="000000"/>
          <w:sz w:val="28"/>
          <w:szCs w:val="32"/>
          <w:lang w:eastAsia="ru-RU"/>
        </w:rPr>
        <w:softHyphen/>
        <w:t>щие объекты животного мира:</w:t>
      </w:r>
    </w:p>
    <w:p w:rsidR="003D44CC" w:rsidRPr="003D44CC"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3D44CC">
        <w:rPr>
          <w:rFonts w:ascii="Times New Roman" w:eastAsia="Times New Roman" w:hAnsi="Times New Roman" w:cs="Times New Roman"/>
          <w:color w:val="000000"/>
          <w:sz w:val="28"/>
          <w:szCs w:val="32"/>
          <w:lang w:eastAsia="ru-RU"/>
        </w:rPr>
        <w:t>редкие и находящиеся под угрозой исчезновения, а так</w:t>
      </w:r>
      <w:r w:rsidRPr="003D44CC">
        <w:rPr>
          <w:rFonts w:ascii="Times New Roman" w:eastAsia="Times New Roman" w:hAnsi="Times New Roman" w:cs="Times New Roman"/>
          <w:color w:val="000000"/>
          <w:sz w:val="28"/>
          <w:szCs w:val="32"/>
          <w:lang w:eastAsia="ru-RU"/>
        </w:rPr>
        <w:softHyphen/>
        <w:t xml:space="preserve">же занесенные в Красную книгу РФ; отнесенные </w:t>
      </w:r>
      <w:proofErr w:type="gramStart"/>
      <w:r w:rsidRPr="003D44CC">
        <w:rPr>
          <w:rFonts w:ascii="Times New Roman" w:eastAsia="Times New Roman" w:hAnsi="Times New Roman" w:cs="Times New Roman"/>
          <w:color w:val="000000"/>
          <w:sz w:val="28"/>
          <w:szCs w:val="32"/>
          <w:lang w:eastAsia="ru-RU"/>
        </w:rPr>
        <w:t>к</w:t>
      </w:r>
      <w:proofErr w:type="gramEnd"/>
      <w:r w:rsidRPr="003D44CC">
        <w:rPr>
          <w:rFonts w:ascii="Times New Roman" w:eastAsia="Times New Roman" w:hAnsi="Times New Roman" w:cs="Times New Roman"/>
          <w:color w:val="000000"/>
          <w:sz w:val="28"/>
          <w:szCs w:val="32"/>
          <w:lang w:eastAsia="ru-RU"/>
        </w:rPr>
        <w:t xml:space="preserve"> особо охраняемым, ценным в хозяйственном отношении;</w:t>
      </w:r>
    </w:p>
    <w:p w:rsidR="003D44CC" w:rsidRPr="003D44CC"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3D44CC">
        <w:rPr>
          <w:rFonts w:ascii="Times New Roman" w:eastAsia="Times New Roman" w:hAnsi="Times New Roman" w:cs="Times New Roman"/>
          <w:color w:val="000000"/>
          <w:sz w:val="28"/>
          <w:szCs w:val="32"/>
          <w:lang w:eastAsia="ru-RU"/>
        </w:rPr>
        <w:t>обитающие на особо охраняемых природных террито</w:t>
      </w:r>
      <w:r w:rsidRPr="003D44CC">
        <w:rPr>
          <w:rFonts w:ascii="Times New Roman" w:eastAsia="Times New Roman" w:hAnsi="Times New Roman" w:cs="Times New Roman"/>
          <w:color w:val="000000"/>
          <w:sz w:val="28"/>
          <w:szCs w:val="32"/>
          <w:lang w:eastAsia="ru-RU"/>
        </w:rPr>
        <w:softHyphen/>
        <w:t>риях федерального значения; естественно мигрирующие на территории двух и более субъектов Российской Федерации;</w:t>
      </w:r>
    </w:p>
    <w:p w:rsidR="003D44CC" w:rsidRPr="003D44CC"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proofErr w:type="gramStart"/>
      <w:r w:rsidRPr="003D44CC">
        <w:rPr>
          <w:rFonts w:ascii="Times New Roman" w:eastAsia="Times New Roman" w:hAnsi="Times New Roman" w:cs="Times New Roman"/>
          <w:color w:val="000000"/>
          <w:sz w:val="28"/>
          <w:szCs w:val="32"/>
          <w:lang w:eastAsia="ru-RU"/>
        </w:rPr>
        <w:t>населяющие территориальное море, континентальный шельф и исключительную экономическую зону Российской Федерации; подпадающие под действие международных договоров Российской Федерации.</w:t>
      </w:r>
      <w:proofErr w:type="gramEnd"/>
    </w:p>
    <w:p w:rsidR="003D44CC" w:rsidRPr="00E95E77" w:rsidRDefault="00E95E77" w:rsidP="005520EB">
      <w:pPr>
        <w:shd w:val="clear" w:color="auto" w:fill="FFFFFF"/>
        <w:spacing w:after="0" w:line="360" w:lineRule="auto"/>
        <w:ind w:firstLine="709"/>
        <w:jc w:val="both"/>
        <w:outlineLvl w:val="1"/>
        <w:rPr>
          <w:rFonts w:ascii="Times New Roman" w:eastAsia="Times New Roman" w:hAnsi="Times New Roman" w:cs="Times New Roman"/>
          <w:b/>
          <w:color w:val="000000"/>
          <w:sz w:val="32"/>
          <w:szCs w:val="32"/>
          <w:lang w:eastAsia="ru-RU"/>
        </w:rPr>
      </w:pPr>
      <w:bookmarkStart w:id="3" w:name="_Toc68005177"/>
      <w:r>
        <w:rPr>
          <w:rFonts w:ascii="Times New Roman" w:eastAsia="Times New Roman" w:hAnsi="Times New Roman" w:cs="Times New Roman"/>
          <w:b/>
          <w:color w:val="000000"/>
          <w:sz w:val="32"/>
          <w:szCs w:val="32"/>
          <w:lang w:eastAsia="ru-RU"/>
        </w:rPr>
        <w:t xml:space="preserve">3 </w:t>
      </w:r>
      <w:r w:rsidR="003D44CC" w:rsidRPr="00E95E77">
        <w:rPr>
          <w:rFonts w:ascii="Times New Roman" w:eastAsia="Times New Roman" w:hAnsi="Times New Roman" w:cs="Times New Roman"/>
          <w:b/>
          <w:color w:val="000000"/>
          <w:sz w:val="32"/>
          <w:szCs w:val="32"/>
          <w:lang w:eastAsia="ru-RU"/>
        </w:rPr>
        <w:t>Евразия</w:t>
      </w:r>
      <w:bookmarkEnd w:id="3"/>
    </w:p>
    <w:p w:rsidR="00E95E77" w:rsidRDefault="00E95E77"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Животный мир Евразии очень разнообразен. Распределение современной дикой фауны по территории зависит от особенностей природных условий и от результатов деятельности человека. Наиболее распространенное крупное млекопитающее тундр</w:t>
      </w:r>
      <w:proofErr w:type="gramStart"/>
      <w:r w:rsidRPr="00E95E77">
        <w:rPr>
          <w:rFonts w:ascii="Times New Roman" w:eastAsia="Times New Roman" w:hAnsi="Times New Roman" w:cs="Times New Roman"/>
          <w:color w:val="000000"/>
          <w:sz w:val="28"/>
          <w:szCs w:val="32"/>
          <w:lang w:eastAsia="ru-RU"/>
        </w:rPr>
        <w:t xml:space="preserve"> -- </w:t>
      </w:r>
      <w:proofErr w:type="gramEnd"/>
      <w:r w:rsidRPr="00E95E77">
        <w:rPr>
          <w:rFonts w:ascii="Times New Roman" w:eastAsia="Times New Roman" w:hAnsi="Times New Roman" w:cs="Times New Roman"/>
          <w:color w:val="000000"/>
          <w:sz w:val="28"/>
          <w:szCs w:val="32"/>
          <w:lang w:eastAsia="ru-RU"/>
        </w:rPr>
        <w:t xml:space="preserve">северный олень. В тундре водятся также песец, лемминг и заяц-беляк. </w:t>
      </w:r>
      <w:proofErr w:type="gramStart"/>
      <w:r w:rsidRPr="00E95E77">
        <w:rPr>
          <w:rFonts w:ascii="Times New Roman" w:eastAsia="Times New Roman" w:hAnsi="Times New Roman" w:cs="Times New Roman"/>
          <w:color w:val="000000"/>
          <w:sz w:val="28"/>
          <w:szCs w:val="32"/>
          <w:lang w:eastAsia="ru-RU"/>
        </w:rPr>
        <w:t>Из птиц наиболее распространены белая и тундровая куропатки.</w:t>
      </w:r>
      <w:proofErr w:type="gramEnd"/>
      <w:r w:rsidRPr="00E95E77">
        <w:rPr>
          <w:rFonts w:ascii="Times New Roman" w:eastAsia="Times New Roman" w:hAnsi="Times New Roman" w:cs="Times New Roman"/>
          <w:color w:val="000000"/>
          <w:sz w:val="28"/>
          <w:szCs w:val="32"/>
          <w:lang w:eastAsia="ru-RU"/>
        </w:rPr>
        <w:t xml:space="preserve"> На летний период в тундру прилетают чайки, гагары, гаги, гуси, утки, лебеди. Животный мир лесной зоны лучше всего сохранился в тайге. </w:t>
      </w:r>
      <w:proofErr w:type="gramStart"/>
      <w:r w:rsidRPr="00E95E77">
        <w:rPr>
          <w:rFonts w:ascii="Times New Roman" w:eastAsia="Times New Roman" w:hAnsi="Times New Roman" w:cs="Times New Roman"/>
          <w:color w:val="000000"/>
          <w:sz w:val="28"/>
          <w:szCs w:val="32"/>
          <w:lang w:eastAsia="ru-RU"/>
        </w:rPr>
        <w:t>Здесь живут волки, бурые медведи, лоси, рыси, лисы, белки, росомахи, куницы.</w:t>
      </w:r>
      <w:proofErr w:type="gramEnd"/>
      <w:r w:rsidRPr="00E95E77">
        <w:rPr>
          <w:rFonts w:ascii="Times New Roman" w:eastAsia="Times New Roman" w:hAnsi="Times New Roman" w:cs="Times New Roman"/>
          <w:color w:val="000000"/>
          <w:sz w:val="28"/>
          <w:szCs w:val="32"/>
          <w:lang w:eastAsia="ru-RU"/>
        </w:rPr>
        <w:t xml:space="preserve"> Из птиц</w:t>
      </w:r>
      <w:proofErr w:type="gramStart"/>
      <w:r w:rsidRPr="00E95E77">
        <w:rPr>
          <w:rFonts w:ascii="Times New Roman" w:eastAsia="Times New Roman" w:hAnsi="Times New Roman" w:cs="Times New Roman"/>
          <w:color w:val="000000"/>
          <w:sz w:val="28"/>
          <w:szCs w:val="32"/>
          <w:lang w:eastAsia="ru-RU"/>
        </w:rPr>
        <w:t xml:space="preserve"> -- </w:t>
      </w:r>
      <w:proofErr w:type="gramEnd"/>
      <w:r w:rsidRPr="00E95E77">
        <w:rPr>
          <w:rFonts w:ascii="Times New Roman" w:eastAsia="Times New Roman" w:hAnsi="Times New Roman" w:cs="Times New Roman"/>
          <w:color w:val="000000"/>
          <w:sz w:val="28"/>
          <w:szCs w:val="32"/>
          <w:lang w:eastAsia="ru-RU"/>
        </w:rPr>
        <w:t>тетерев, глухарь, рябчик, клест. Степные животные</w:t>
      </w:r>
      <w:proofErr w:type="gramStart"/>
      <w:r w:rsidRPr="00E95E77">
        <w:rPr>
          <w:rFonts w:ascii="Times New Roman" w:eastAsia="Times New Roman" w:hAnsi="Times New Roman" w:cs="Times New Roman"/>
          <w:color w:val="000000"/>
          <w:sz w:val="28"/>
          <w:szCs w:val="32"/>
          <w:lang w:eastAsia="ru-RU"/>
        </w:rPr>
        <w:t xml:space="preserve"> -- </w:t>
      </w:r>
      <w:proofErr w:type="gramEnd"/>
      <w:r w:rsidRPr="00E95E77">
        <w:rPr>
          <w:rFonts w:ascii="Times New Roman" w:eastAsia="Times New Roman" w:hAnsi="Times New Roman" w:cs="Times New Roman"/>
          <w:color w:val="000000"/>
          <w:sz w:val="28"/>
          <w:szCs w:val="32"/>
          <w:lang w:eastAsia="ru-RU"/>
        </w:rPr>
        <w:t xml:space="preserve">степной хорек, суслики, различные </w:t>
      </w:r>
      <w:r w:rsidRPr="00E95E77">
        <w:rPr>
          <w:rFonts w:ascii="Times New Roman" w:eastAsia="Times New Roman" w:hAnsi="Times New Roman" w:cs="Times New Roman"/>
          <w:color w:val="000000"/>
          <w:sz w:val="28"/>
          <w:szCs w:val="32"/>
          <w:lang w:eastAsia="ru-RU"/>
        </w:rPr>
        <w:lastRenderedPageBreak/>
        <w:t>мыши. Из крупных животных сохранился сайгак. Разнообразны птицы</w:t>
      </w:r>
      <w:proofErr w:type="gramStart"/>
      <w:r w:rsidRPr="00E95E77">
        <w:rPr>
          <w:rFonts w:ascii="Times New Roman" w:eastAsia="Times New Roman" w:hAnsi="Times New Roman" w:cs="Times New Roman"/>
          <w:color w:val="000000"/>
          <w:sz w:val="28"/>
          <w:szCs w:val="32"/>
          <w:lang w:eastAsia="ru-RU"/>
        </w:rPr>
        <w:t xml:space="preserve"> -- </w:t>
      </w:r>
      <w:proofErr w:type="gramEnd"/>
      <w:r w:rsidRPr="00E95E77">
        <w:rPr>
          <w:rFonts w:ascii="Times New Roman" w:eastAsia="Times New Roman" w:hAnsi="Times New Roman" w:cs="Times New Roman"/>
          <w:color w:val="000000"/>
          <w:sz w:val="28"/>
          <w:szCs w:val="32"/>
          <w:lang w:eastAsia="ru-RU"/>
        </w:rPr>
        <w:t>жаворонки, ласточки, соколы. В полупустынях и пустынях преобладают пресмыкающиеся, грызуны, копытные. В Центральной Азии обитают двугорбые верблюды, дикие ослы</w:t>
      </w:r>
      <w:proofErr w:type="gramStart"/>
      <w:r w:rsidRPr="00E95E77">
        <w:rPr>
          <w:rFonts w:ascii="Times New Roman" w:eastAsia="Times New Roman" w:hAnsi="Times New Roman" w:cs="Times New Roman"/>
          <w:color w:val="000000"/>
          <w:sz w:val="28"/>
          <w:szCs w:val="32"/>
          <w:lang w:eastAsia="ru-RU"/>
        </w:rPr>
        <w:t xml:space="preserve"> -- </w:t>
      </w:r>
      <w:proofErr w:type="gramEnd"/>
      <w:r w:rsidRPr="00E95E77">
        <w:rPr>
          <w:rFonts w:ascii="Times New Roman" w:eastAsia="Times New Roman" w:hAnsi="Times New Roman" w:cs="Times New Roman"/>
          <w:color w:val="000000"/>
          <w:sz w:val="28"/>
          <w:szCs w:val="32"/>
          <w:lang w:eastAsia="ru-RU"/>
        </w:rPr>
        <w:t>куланы. В горных лесах Южного Китая сохранились бамбуковый медведь панда, черный гималайский медведь, леопард. На Индостане и на острове Шри-Ланка до сих пор живут дикие слоны. Для Индии и Индокитая характерно обилие обезьян, большое количество различных пресмыкающихся, особенно ядовитых змей. Многие животные, обитающие в Евразии, занесены в Красную книгу: зубр, уссурийский тигр, кулан и др.</w:t>
      </w:r>
    </w:p>
    <w:p w:rsidR="003D44CC" w:rsidRPr="00E95E77" w:rsidRDefault="00E95E77" w:rsidP="005520EB">
      <w:pPr>
        <w:shd w:val="clear" w:color="auto" w:fill="FFFFFF"/>
        <w:spacing w:after="0" w:line="360" w:lineRule="auto"/>
        <w:ind w:firstLine="709"/>
        <w:jc w:val="both"/>
        <w:outlineLvl w:val="1"/>
        <w:rPr>
          <w:rFonts w:ascii="Times New Roman" w:eastAsia="Times New Roman" w:hAnsi="Times New Roman" w:cs="Times New Roman"/>
          <w:b/>
          <w:color w:val="000000"/>
          <w:sz w:val="32"/>
          <w:szCs w:val="32"/>
          <w:lang w:eastAsia="ru-RU"/>
        </w:rPr>
      </w:pPr>
      <w:bookmarkStart w:id="4" w:name="_Toc68005178"/>
      <w:r>
        <w:rPr>
          <w:rFonts w:ascii="Times New Roman" w:eastAsia="Times New Roman" w:hAnsi="Times New Roman" w:cs="Times New Roman"/>
          <w:b/>
          <w:color w:val="000000"/>
          <w:sz w:val="32"/>
          <w:szCs w:val="32"/>
          <w:lang w:eastAsia="ru-RU"/>
        </w:rPr>
        <w:t xml:space="preserve">4 </w:t>
      </w:r>
      <w:r w:rsidR="003D44CC" w:rsidRPr="00E95E77">
        <w:rPr>
          <w:rFonts w:ascii="Times New Roman" w:eastAsia="Times New Roman" w:hAnsi="Times New Roman" w:cs="Times New Roman"/>
          <w:b/>
          <w:color w:val="000000"/>
          <w:sz w:val="32"/>
          <w:szCs w:val="32"/>
          <w:lang w:eastAsia="ru-RU"/>
        </w:rPr>
        <w:t>Америка</w:t>
      </w:r>
      <w:bookmarkEnd w:id="4"/>
    </w:p>
    <w:p w:rsidR="00E95E77" w:rsidRDefault="00E95E77"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 xml:space="preserve">В отличие от Северной Америки, где изменения в растительном покрове зависят в значительной степени от изменений температурных условий, в Южной Америке с ее высокими температурами характер растительности зависит главным образом от степени увлажнения. Большое количество солнечного тепла позволяет растениям южного материка </w:t>
      </w:r>
      <w:proofErr w:type="spellStart"/>
      <w:r w:rsidRPr="00E95E77">
        <w:rPr>
          <w:rFonts w:ascii="Times New Roman" w:eastAsia="Times New Roman" w:hAnsi="Times New Roman" w:cs="Times New Roman"/>
          <w:color w:val="000000"/>
          <w:sz w:val="28"/>
          <w:szCs w:val="32"/>
          <w:lang w:eastAsia="ru-RU"/>
        </w:rPr>
        <w:t>ве-гетировать</w:t>
      </w:r>
      <w:proofErr w:type="spellEnd"/>
      <w:r w:rsidRPr="00E95E77">
        <w:rPr>
          <w:rFonts w:ascii="Times New Roman" w:eastAsia="Times New Roman" w:hAnsi="Times New Roman" w:cs="Times New Roman"/>
          <w:color w:val="000000"/>
          <w:sz w:val="28"/>
          <w:szCs w:val="32"/>
          <w:lang w:eastAsia="ru-RU"/>
        </w:rPr>
        <w:t xml:space="preserve"> в течение всего года почти повсеместно. Как и в Африке, главным фактором, определяющим длительность вегетации, является степень увлажнения. </w:t>
      </w:r>
      <w:proofErr w:type="gramStart"/>
      <w:r w:rsidRPr="00E95E77">
        <w:rPr>
          <w:rFonts w:ascii="Times New Roman" w:eastAsia="Times New Roman" w:hAnsi="Times New Roman" w:cs="Times New Roman"/>
          <w:color w:val="000000"/>
          <w:sz w:val="28"/>
          <w:szCs w:val="32"/>
          <w:lang w:eastAsia="ru-RU"/>
        </w:rPr>
        <w:t xml:space="preserve">Последняя в жарком поясе уменьшается не от океанов в глубь материка, а от экватора к тропикам, и лишь в субтропиках резко выступают различия между приокеаническими и </w:t>
      </w:r>
      <w:proofErr w:type="spellStart"/>
      <w:r w:rsidRPr="00E95E77">
        <w:rPr>
          <w:rFonts w:ascii="Times New Roman" w:eastAsia="Times New Roman" w:hAnsi="Times New Roman" w:cs="Times New Roman"/>
          <w:color w:val="000000"/>
          <w:sz w:val="28"/>
          <w:szCs w:val="32"/>
          <w:lang w:eastAsia="ru-RU"/>
        </w:rPr>
        <w:t>внутриматерико-выми</w:t>
      </w:r>
      <w:proofErr w:type="spellEnd"/>
      <w:r w:rsidRPr="00E95E77">
        <w:rPr>
          <w:rFonts w:ascii="Times New Roman" w:eastAsia="Times New Roman" w:hAnsi="Times New Roman" w:cs="Times New Roman"/>
          <w:color w:val="000000"/>
          <w:sz w:val="28"/>
          <w:szCs w:val="32"/>
          <w:lang w:eastAsia="ru-RU"/>
        </w:rPr>
        <w:t xml:space="preserve"> территориями.</w:t>
      </w:r>
      <w:proofErr w:type="gramEnd"/>
      <w:r w:rsidRPr="00E95E77">
        <w:rPr>
          <w:rFonts w:ascii="Times New Roman" w:eastAsia="Times New Roman" w:hAnsi="Times New Roman" w:cs="Times New Roman"/>
          <w:color w:val="000000"/>
          <w:sz w:val="28"/>
          <w:szCs w:val="32"/>
          <w:lang w:eastAsia="ru-RU"/>
        </w:rPr>
        <w:t xml:space="preserve"> В связи с этим основные лесные массивы в Южной Америке одевают </w:t>
      </w:r>
      <w:proofErr w:type="spellStart"/>
      <w:r w:rsidRPr="00E95E77">
        <w:rPr>
          <w:rFonts w:ascii="Times New Roman" w:eastAsia="Times New Roman" w:hAnsi="Times New Roman" w:cs="Times New Roman"/>
          <w:color w:val="000000"/>
          <w:sz w:val="28"/>
          <w:szCs w:val="32"/>
          <w:lang w:eastAsia="ru-RU"/>
        </w:rPr>
        <w:t>приэкваториальные</w:t>
      </w:r>
      <w:proofErr w:type="spellEnd"/>
      <w:r w:rsidRPr="00E95E77">
        <w:rPr>
          <w:rFonts w:ascii="Times New Roman" w:eastAsia="Times New Roman" w:hAnsi="Times New Roman" w:cs="Times New Roman"/>
          <w:color w:val="000000"/>
          <w:sz w:val="28"/>
          <w:szCs w:val="32"/>
          <w:lang w:eastAsia="ru-RU"/>
        </w:rPr>
        <w:t xml:space="preserve"> области. </w:t>
      </w:r>
      <w:proofErr w:type="spellStart"/>
      <w:r w:rsidRPr="00E95E77">
        <w:rPr>
          <w:rFonts w:ascii="Times New Roman" w:eastAsia="Times New Roman" w:hAnsi="Times New Roman" w:cs="Times New Roman"/>
          <w:color w:val="000000"/>
          <w:sz w:val="28"/>
          <w:szCs w:val="32"/>
          <w:lang w:eastAsia="ru-RU"/>
        </w:rPr>
        <w:t>Влажноэкваториальные</w:t>
      </w:r>
      <w:proofErr w:type="spellEnd"/>
      <w:r w:rsidRPr="00E95E77">
        <w:rPr>
          <w:rFonts w:ascii="Times New Roman" w:eastAsia="Times New Roman" w:hAnsi="Times New Roman" w:cs="Times New Roman"/>
          <w:color w:val="000000"/>
          <w:sz w:val="28"/>
          <w:szCs w:val="32"/>
          <w:lang w:eastAsia="ru-RU"/>
        </w:rPr>
        <w:t xml:space="preserve"> леса (гилей), в том числе гилей с кратким засушливым периодом (листопадно-вечнозеленые леса), и муссонные леса покрывают </w:t>
      </w:r>
      <w:proofErr w:type="spellStart"/>
      <w:r w:rsidRPr="00E95E77">
        <w:rPr>
          <w:rFonts w:ascii="Times New Roman" w:eastAsia="Times New Roman" w:hAnsi="Times New Roman" w:cs="Times New Roman"/>
          <w:color w:val="000000"/>
          <w:sz w:val="28"/>
          <w:szCs w:val="32"/>
          <w:lang w:eastAsia="ru-RU"/>
        </w:rPr>
        <w:t>Амазонию</w:t>
      </w:r>
      <w:proofErr w:type="spellEnd"/>
      <w:r w:rsidRPr="00E95E77">
        <w:rPr>
          <w:rFonts w:ascii="Times New Roman" w:eastAsia="Times New Roman" w:hAnsi="Times New Roman" w:cs="Times New Roman"/>
          <w:color w:val="000000"/>
          <w:sz w:val="28"/>
          <w:szCs w:val="32"/>
          <w:lang w:eastAsia="ru-RU"/>
        </w:rPr>
        <w:t xml:space="preserve"> и прилегающие склоны Анд и нагорий. Климат этих областей не претерпел существенных изменений с конца мезозоя. И флора </w:t>
      </w:r>
      <w:proofErr w:type="spellStart"/>
      <w:r w:rsidRPr="00E95E77">
        <w:rPr>
          <w:rFonts w:ascii="Times New Roman" w:eastAsia="Times New Roman" w:hAnsi="Times New Roman" w:cs="Times New Roman"/>
          <w:color w:val="000000"/>
          <w:sz w:val="28"/>
          <w:szCs w:val="32"/>
          <w:lang w:eastAsia="ru-RU"/>
        </w:rPr>
        <w:t>приэкваториальной</w:t>
      </w:r>
      <w:proofErr w:type="spellEnd"/>
      <w:r w:rsidRPr="00E95E77">
        <w:rPr>
          <w:rFonts w:ascii="Times New Roman" w:eastAsia="Times New Roman" w:hAnsi="Times New Roman" w:cs="Times New Roman"/>
          <w:color w:val="000000"/>
          <w:sz w:val="28"/>
          <w:szCs w:val="32"/>
          <w:lang w:eastAsia="ru-RU"/>
        </w:rPr>
        <w:t xml:space="preserve"> Америки по своему составу, включающему саговники, плауновые и т. п., является остатком одной из древнейших флор на Земле. Она состоит из представителей неотропической </w:t>
      </w:r>
      <w:r w:rsidRPr="00E95E77">
        <w:rPr>
          <w:rFonts w:ascii="Times New Roman" w:eastAsia="Times New Roman" w:hAnsi="Times New Roman" w:cs="Times New Roman"/>
          <w:color w:val="000000"/>
          <w:sz w:val="28"/>
          <w:szCs w:val="32"/>
          <w:lang w:eastAsia="ru-RU"/>
        </w:rPr>
        <w:lastRenderedPageBreak/>
        <w:t xml:space="preserve">флоры, формирование которой началось с мелового или с конца юрского периода, т. е. тогда, когда еще существовали непосредственные связи с Африкой и другими частями гипотетической Гондваны. </w:t>
      </w:r>
      <w:proofErr w:type="gramStart"/>
      <w:r w:rsidRPr="00E95E77">
        <w:rPr>
          <w:rFonts w:ascii="Times New Roman" w:eastAsia="Times New Roman" w:hAnsi="Times New Roman" w:cs="Times New Roman"/>
          <w:color w:val="000000"/>
          <w:sz w:val="28"/>
          <w:szCs w:val="32"/>
          <w:lang w:eastAsia="ru-RU"/>
        </w:rPr>
        <w:t>Поэтому 12% родов двудольных растений являются общими для Неотропической и Палеотропической областей.</w:t>
      </w:r>
      <w:proofErr w:type="gramEnd"/>
      <w:r w:rsidRPr="00E95E77">
        <w:rPr>
          <w:rFonts w:ascii="Times New Roman" w:eastAsia="Times New Roman" w:hAnsi="Times New Roman" w:cs="Times New Roman"/>
          <w:color w:val="000000"/>
          <w:sz w:val="28"/>
          <w:szCs w:val="32"/>
          <w:lang w:eastAsia="ru-RU"/>
        </w:rPr>
        <w:t xml:space="preserve"> Длительная изолированность Южной Америки в третичное время обусловила высокий эндемизм ее флоры. Эндемичны или имеют в Южной Америке центр своего видового распространения не только многие роды растений, но даже целые семейства (кувшинчатые — </w:t>
      </w:r>
      <w:proofErr w:type="spellStart"/>
      <w:r w:rsidRPr="00E95E77">
        <w:rPr>
          <w:rFonts w:ascii="Times New Roman" w:eastAsia="Times New Roman" w:hAnsi="Times New Roman" w:cs="Times New Roman"/>
          <w:color w:val="000000"/>
          <w:sz w:val="28"/>
          <w:szCs w:val="32"/>
          <w:lang w:eastAsia="ru-RU"/>
        </w:rPr>
        <w:t>Marcgraviaceae</w:t>
      </w:r>
      <w:proofErr w:type="spellEnd"/>
      <w:r w:rsidRPr="00E95E77">
        <w:rPr>
          <w:rFonts w:ascii="Times New Roman" w:eastAsia="Times New Roman" w:hAnsi="Times New Roman" w:cs="Times New Roman"/>
          <w:color w:val="000000"/>
          <w:sz w:val="28"/>
          <w:szCs w:val="32"/>
          <w:lang w:eastAsia="ru-RU"/>
        </w:rPr>
        <w:t xml:space="preserve">, </w:t>
      </w:r>
      <w:proofErr w:type="spellStart"/>
      <w:r w:rsidRPr="00E95E77">
        <w:rPr>
          <w:rFonts w:ascii="Times New Roman" w:eastAsia="Times New Roman" w:hAnsi="Times New Roman" w:cs="Times New Roman"/>
          <w:color w:val="000000"/>
          <w:sz w:val="28"/>
          <w:szCs w:val="32"/>
          <w:lang w:eastAsia="ru-RU"/>
        </w:rPr>
        <w:t>бромелиевые</w:t>
      </w:r>
      <w:proofErr w:type="spellEnd"/>
      <w:r w:rsidRPr="00E95E77">
        <w:rPr>
          <w:rFonts w:ascii="Times New Roman" w:eastAsia="Times New Roman" w:hAnsi="Times New Roman" w:cs="Times New Roman"/>
          <w:color w:val="000000"/>
          <w:sz w:val="28"/>
          <w:szCs w:val="32"/>
          <w:lang w:eastAsia="ru-RU"/>
        </w:rPr>
        <w:t xml:space="preserve"> — </w:t>
      </w:r>
      <w:proofErr w:type="spellStart"/>
      <w:r w:rsidRPr="00E95E77">
        <w:rPr>
          <w:rFonts w:ascii="Times New Roman" w:eastAsia="Times New Roman" w:hAnsi="Times New Roman" w:cs="Times New Roman"/>
          <w:color w:val="000000"/>
          <w:sz w:val="28"/>
          <w:szCs w:val="32"/>
          <w:lang w:eastAsia="ru-RU"/>
        </w:rPr>
        <w:t>Bromeliaceae</w:t>
      </w:r>
      <w:proofErr w:type="spellEnd"/>
      <w:r w:rsidRPr="00E95E77">
        <w:rPr>
          <w:rFonts w:ascii="Times New Roman" w:eastAsia="Times New Roman" w:hAnsi="Times New Roman" w:cs="Times New Roman"/>
          <w:color w:val="000000"/>
          <w:sz w:val="28"/>
          <w:szCs w:val="32"/>
          <w:lang w:eastAsia="ru-RU"/>
        </w:rPr>
        <w:t xml:space="preserve"> и др.</w:t>
      </w:r>
      <w:proofErr w:type="gramStart"/>
      <w:r w:rsidRPr="00E95E77">
        <w:rPr>
          <w:rFonts w:ascii="Times New Roman" w:eastAsia="Times New Roman" w:hAnsi="Times New Roman" w:cs="Times New Roman"/>
          <w:color w:val="000000"/>
          <w:sz w:val="28"/>
          <w:szCs w:val="32"/>
          <w:lang w:eastAsia="ru-RU"/>
        </w:rPr>
        <w:t xml:space="preserve"> )</w:t>
      </w:r>
      <w:proofErr w:type="gramEnd"/>
      <w:r w:rsidRPr="00E95E77">
        <w:rPr>
          <w:rFonts w:ascii="Times New Roman" w:eastAsia="Times New Roman" w:hAnsi="Times New Roman" w:cs="Times New Roman"/>
          <w:color w:val="000000"/>
          <w:sz w:val="28"/>
          <w:szCs w:val="32"/>
          <w:lang w:eastAsia="ru-RU"/>
        </w:rPr>
        <w:t xml:space="preserve">. От неотропической гигрофильной флоры произошла, по-видимому, флора саванн, </w:t>
      </w:r>
      <w:proofErr w:type="spellStart"/>
      <w:r w:rsidRPr="00E95E77">
        <w:rPr>
          <w:rFonts w:ascii="Times New Roman" w:eastAsia="Times New Roman" w:hAnsi="Times New Roman" w:cs="Times New Roman"/>
          <w:color w:val="000000"/>
          <w:sz w:val="28"/>
          <w:szCs w:val="32"/>
          <w:lang w:eastAsia="ru-RU"/>
        </w:rPr>
        <w:t>горнотропических</w:t>
      </w:r>
      <w:proofErr w:type="spellEnd"/>
      <w:r w:rsidRPr="00E95E77">
        <w:rPr>
          <w:rFonts w:ascii="Times New Roman" w:eastAsia="Times New Roman" w:hAnsi="Times New Roman" w:cs="Times New Roman"/>
          <w:color w:val="000000"/>
          <w:sz w:val="28"/>
          <w:szCs w:val="32"/>
          <w:lang w:eastAsia="ru-RU"/>
        </w:rPr>
        <w:t xml:space="preserve"> лесов и даже отчасти ксерофильная флора полупустынь. Виды кактусов, агав и </w:t>
      </w:r>
      <w:proofErr w:type="spellStart"/>
      <w:r w:rsidRPr="00E95E77">
        <w:rPr>
          <w:rFonts w:ascii="Times New Roman" w:eastAsia="Times New Roman" w:hAnsi="Times New Roman" w:cs="Times New Roman"/>
          <w:color w:val="000000"/>
          <w:sz w:val="28"/>
          <w:szCs w:val="32"/>
          <w:lang w:eastAsia="ru-RU"/>
        </w:rPr>
        <w:t>бромелиевых</w:t>
      </w:r>
      <w:proofErr w:type="spellEnd"/>
      <w:r w:rsidRPr="00E95E77">
        <w:rPr>
          <w:rFonts w:ascii="Times New Roman" w:eastAsia="Times New Roman" w:hAnsi="Times New Roman" w:cs="Times New Roman"/>
          <w:color w:val="000000"/>
          <w:sz w:val="28"/>
          <w:szCs w:val="32"/>
          <w:lang w:eastAsia="ru-RU"/>
        </w:rPr>
        <w:t xml:space="preserve">, например, первоначально возникли во </w:t>
      </w:r>
      <w:proofErr w:type="spellStart"/>
      <w:r w:rsidRPr="00E95E77">
        <w:rPr>
          <w:rFonts w:ascii="Times New Roman" w:eastAsia="Times New Roman" w:hAnsi="Times New Roman" w:cs="Times New Roman"/>
          <w:color w:val="000000"/>
          <w:sz w:val="28"/>
          <w:szCs w:val="32"/>
          <w:lang w:eastAsia="ru-RU"/>
        </w:rPr>
        <w:t>влажноэкваториальных</w:t>
      </w:r>
      <w:proofErr w:type="spellEnd"/>
      <w:r w:rsidRPr="00E95E77">
        <w:rPr>
          <w:rFonts w:ascii="Times New Roman" w:eastAsia="Times New Roman" w:hAnsi="Times New Roman" w:cs="Times New Roman"/>
          <w:color w:val="000000"/>
          <w:sz w:val="28"/>
          <w:szCs w:val="32"/>
          <w:lang w:eastAsia="ru-RU"/>
        </w:rPr>
        <w:t xml:space="preserve"> лесах; экологически приспособляясь и видоизменяясь, они проникли и на западное пустынное побережье, и в полупустыни Аргентины, и на </w:t>
      </w:r>
      <w:proofErr w:type="spellStart"/>
      <w:r w:rsidRPr="00E95E77">
        <w:rPr>
          <w:rFonts w:ascii="Times New Roman" w:eastAsia="Times New Roman" w:hAnsi="Times New Roman" w:cs="Times New Roman"/>
          <w:color w:val="000000"/>
          <w:sz w:val="28"/>
          <w:szCs w:val="32"/>
          <w:lang w:eastAsia="ru-RU"/>
        </w:rPr>
        <w:t>межандийские</w:t>
      </w:r>
      <w:proofErr w:type="spellEnd"/>
      <w:r w:rsidRPr="00E95E77">
        <w:rPr>
          <w:rFonts w:ascii="Times New Roman" w:eastAsia="Times New Roman" w:hAnsi="Times New Roman" w:cs="Times New Roman"/>
          <w:color w:val="000000"/>
          <w:sz w:val="28"/>
          <w:szCs w:val="32"/>
          <w:lang w:eastAsia="ru-RU"/>
        </w:rPr>
        <w:t xml:space="preserve"> плато. Преимущественно в виде эпифитов они широко распространены в </w:t>
      </w:r>
      <w:proofErr w:type="spellStart"/>
      <w:r w:rsidRPr="00E95E77">
        <w:rPr>
          <w:rFonts w:ascii="Times New Roman" w:eastAsia="Times New Roman" w:hAnsi="Times New Roman" w:cs="Times New Roman"/>
          <w:color w:val="000000"/>
          <w:sz w:val="28"/>
          <w:szCs w:val="32"/>
          <w:lang w:eastAsia="ru-RU"/>
        </w:rPr>
        <w:t>Амазонии</w:t>
      </w:r>
      <w:proofErr w:type="spellEnd"/>
      <w:r w:rsidRPr="00E95E77">
        <w:rPr>
          <w:rFonts w:ascii="Times New Roman" w:eastAsia="Times New Roman" w:hAnsi="Times New Roman" w:cs="Times New Roman"/>
          <w:color w:val="000000"/>
          <w:sz w:val="28"/>
          <w:szCs w:val="32"/>
          <w:lang w:eastAsia="ru-RU"/>
        </w:rPr>
        <w:t xml:space="preserve"> и в настоящее время. </w:t>
      </w:r>
      <w:proofErr w:type="spellStart"/>
      <w:r w:rsidRPr="00E95E77">
        <w:rPr>
          <w:rFonts w:ascii="Times New Roman" w:eastAsia="Times New Roman" w:hAnsi="Times New Roman" w:cs="Times New Roman"/>
          <w:color w:val="000000"/>
          <w:sz w:val="28"/>
          <w:szCs w:val="32"/>
          <w:lang w:eastAsia="ru-RU"/>
        </w:rPr>
        <w:t>Приэкваториальные</w:t>
      </w:r>
      <w:proofErr w:type="spellEnd"/>
      <w:r w:rsidRPr="00E95E77">
        <w:rPr>
          <w:rFonts w:ascii="Times New Roman" w:eastAsia="Times New Roman" w:hAnsi="Times New Roman" w:cs="Times New Roman"/>
          <w:color w:val="000000"/>
          <w:sz w:val="28"/>
          <w:szCs w:val="32"/>
          <w:lang w:eastAsia="ru-RU"/>
        </w:rPr>
        <w:t xml:space="preserve"> леса явились, таким образом, важнейшим центром формирования растительного покрова Южной Америки, большая часть которой входит в Неотропическую флористическую область. Почти столь же древней является флора саванн и редколесий. Они располагаются к северу и югу от </w:t>
      </w:r>
      <w:proofErr w:type="spellStart"/>
      <w:r w:rsidRPr="00E95E77">
        <w:rPr>
          <w:rFonts w:ascii="Times New Roman" w:eastAsia="Times New Roman" w:hAnsi="Times New Roman" w:cs="Times New Roman"/>
          <w:color w:val="000000"/>
          <w:sz w:val="28"/>
          <w:szCs w:val="32"/>
          <w:lang w:eastAsia="ru-RU"/>
        </w:rPr>
        <w:t>влажноэкваториальных</w:t>
      </w:r>
      <w:proofErr w:type="spellEnd"/>
      <w:r w:rsidRPr="00E95E77">
        <w:rPr>
          <w:rFonts w:ascii="Times New Roman" w:eastAsia="Times New Roman" w:hAnsi="Times New Roman" w:cs="Times New Roman"/>
          <w:color w:val="000000"/>
          <w:sz w:val="28"/>
          <w:szCs w:val="32"/>
          <w:lang w:eastAsia="ru-RU"/>
        </w:rPr>
        <w:t xml:space="preserve"> и муссонных лесов на равнинах и плоскогорьях востока материка до 30° ю. ш., а на западе — между 0—5° ю. ш., занимая площадь примерно равную </w:t>
      </w:r>
      <w:proofErr w:type="spellStart"/>
      <w:r w:rsidRPr="00E95E77">
        <w:rPr>
          <w:rFonts w:ascii="Times New Roman" w:eastAsia="Times New Roman" w:hAnsi="Times New Roman" w:cs="Times New Roman"/>
          <w:color w:val="000000"/>
          <w:sz w:val="28"/>
          <w:szCs w:val="32"/>
          <w:lang w:eastAsia="ru-RU"/>
        </w:rPr>
        <w:t>гилеям</w:t>
      </w:r>
      <w:proofErr w:type="spellEnd"/>
      <w:r w:rsidRPr="00E95E77">
        <w:rPr>
          <w:rFonts w:ascii="Times New Roman" w:eastAsia="Times New Roman" w:hAnsi="Times New Roman" w:cs="Times New Roman"/>
          <w:color w:val="000000"/>
          <w:sz w:val="28"/>
          <w:szCs w:val="32"/>
          <w:lang w:eastAsia="ru-RU"/>
        </w:rPr>
        <w:t xml:space="preserve"> и муссонным лесам.</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 xml:space="preserve">Саванны и редколесья вновь уступают место влажным лесным формациям на восточных, наветренных склонах нагорий и субтропическим вечнозеленым смешанным (хвойно-лиственным) лесам— </w:t>
      </w:r>
      <w:proofErr w:type="gramStart"/>
      <w:r w:rsidRPr="00E95E77">
        <w:rPr>
          <w:rFonts w:ascii="Times New Roman" w:eastAsia="Times New Roman" w:hAnsi="Times New Roman" w:cs="Times New Roman"/>
          <w:color w:val="000000"/>
          <w:sz w:val="28"/>
          <w:szCs w:val="32"/>
          <w:lang w:eastAsia="ru-RU"/>
        </w:rPr>
        <w:t xml:space="preserve">в </w:t>
      </w:r>
      <w:proofErr w:type="gramEnd"/>
      <w:r w:rsidRPr="00E95E77">
        <w:rPr>
          <w:rFonts w:ascii="Times New Roman" w:eastAsia="Times New Roman" w:hAnsi="Times New Roman" w:cs="Times New Roman"/>
          <w:color w:val="000000"/>
          <w:sz w:val="28"/>
          <w:szCs w:val="32"/>
          <w:lang w:eastAsia="ru-RU"/>
        </w:rPr>
        <w:t>более прохладных, высоких районах Бразильского нагорья между 24—30° ю. ш. Влажные леса покрывают и склоны южных Анд, к югу от 38° ю. ш. До 46° ю. ш. они состоят из вечнозеленых лиственных и хвойных пород (</w:t>
      </w:r>
      <w:proofErr w:type="spellStart"/>
      <w:r w:rsidRPr="00E95E77">
        <w:rPr>
          <w:rFonts w:ascii="Times New Roman" w:eastAsia="Times New Roman" w:hAnsi="Times New Roman" w:cs="Times New Roman"/>
          <w:color w:val="000000"/>
          <w:sz w:val="28"/>
          <w:szCs w:val="32"/>
          <w:lang w:eastAsia="ru-RU"/>
        </w:rPr>
        <w:t>гемигилея</w:t>
      </w:r>
      <w:proofErr w:type="spellEnd"/>
      <w:r w:rsidRPr="00E95E77">
        <w:rPr>
          <w:rFonts w:ascii="Times New Roman" w:eastAsia="Times New Roman" w:hAnsi="Times New Roman" w:cs="Times New Roman"/>
          <w:color w:val="000000"/>
          <w:sz w:val="28"/>
          <w:szCs w:val="32"/>
          <w:lang w:eastAsia="ru-RU"/>
        </w:rPr>
        <w:t xml:space="preserve">). </w:t>
      </w:r>
      <w:proofErr w:type="gramStart"/>
      <w:r w:rsidRPr="00E95E77">
        <w:rPr>
          <w:rFonts w:ascii="Times New Roman" w:eastAsia="Times New Roman" w:hAnsi="Times New Roman" w:cs="Times New Roman"/>
          <w:color w:val="000000"/>
          <w:sz w:val="28"/>
          <w:szCs w:val="32"/>
          <w:lang w:eastAsia="ru-RU"/>
        </w:rPr>
        <w:t xml:space="preserve">На западных, наветренных склонах леса более густые, на восточных — </w:t>
      </w:r>
      <w:proofErr w:type="spellStart"/>
      <w:r w:rsidRPr="00E95E77">
        <w:rPr>
          <w:rFonts w:ascii="Times New Roman" w:eastAsia="Times New Roman" w:hAnsi="Times New Roman" w:cs="Times New Roman"/>
          <w:color w:val="000000"/>
          <w:sz w:val="28"/>
          <w:szCs w:val="32"/>
          <w:lang w:eastAsia="ru-RU"/>
        </w:rPr>
        <w:lastRenderedPageBreak/>
        <w:t>разреженней</w:t>
      </w:r>
      <w:proofErr w:type="spellEnd"/>
      <w:r w:rsidRPr="00E95E77">
        <w:rPr>
          <w:rFonts w:ascii="Times New Roman" w:eastAsia="Times New Roman" w:hAnsi="Times New Roman" w:cs="Times New Roman"/>
          <w:color w:val="000000"/>
          <w:sz w:val="28"/>
          <w:szCs w:val="32"/>
          <w:lang w:eastAsia="ru-RU"/>
        </w:rPr>
        <w:t xml:space="preserve"> и имеют примесь листопадных видов.</w:t>
      </w:r>
      <w:proofErr w:type="gramEnd"/>
      <w:r w:rsidRPr="00E95E77">
        <w:rPr>
          <w:rFonts w:ascii="Times New Roman" w:eastAsia="Times New Roman" w:hAnsi="Times New Roman" w:cs="Times New Roman"/>
          <w:color w:val="000000"/>
          <w:sz w:val="28"/>
          <w:szCs w:val="32"/>
          <w:lang w:eastAsia="ru-RU"/>
        </w:rPr>
        <w:t xml:space="preserve"> На крайнем юге Патагонских Анд на западных склонах они переходят </w:t>
      </w:r>
      <w:proofErr w:type="gramStart"/>
      <w:r w:rsidRPr="00E95E77">
        <w:rPr>
          <w:rFonts w:ascii="Times New Roman" w:eastAsia="Times New Roman" w:hAnsi="Times New Roman" w:cs="Times New Roman"/>
          <w:color w:val="000000"/>
          <w:sz w:val="28"/>
          <w:szCs w:val="32"/>
          <w:lang w:eastAsia="ru-RU"/>
        </w:rPr>
        <w:t>п</w:t>
      </w:r>
      <w:proofErr w:type="gramEnd"/>
      <w:r w:rsidRPr="00E95E77">
        <w:rPr>
          <w:rFonts w:ascii="Times New Roman" w:eastAsia="Times New Roman" w:hAnsi="Times New Roman" w:cs="Times New Roman"/>
          <w:color w:val="000000"/>
          <w:sz w:val="28"/>
          <w:szCs w:val="32"/>
          <w:lang w:eastAsia="ru-RU"/>
        </w:rPr>
        <w:t xml:space="preserve"> смешанные, листопадно-вечнозеленые субантарктические леса, а на восточных— в преимущественно листопадные. В связи с тем, что в четвертичное время южные Анды почти полностью перекрывались ледниками, заселение этого отрезка гор произошло сравнительно недавно. По-видимому, центром распространения флоры в южные Анды после оледенения явились субтропические Анды среднего Чили, где во время оледенения существовал ряд убежищ, позволивших сохраниться многим реликтам</w:t>
      </w:r>
      <w:proofErr w:type="gramStart"/>
      <w:r w:rsidRPr="00E95E77">
        <w:rPr>
          <w:rFonts w:ascii="Times New Roman" w:eastAsia="Times New Roman" w:hAnsi="Times New Roman" w:cs="Times New Roman"/>
          <w:color w:val="000000"/>
          <w:sz w:val="28"/>
          <w:szCs w:val="32"/>
          <w:lang w:eastAsia="ru-RU"/>
        </w:rPr>
        <w:t xml:space="preserve"> Т</w:t>
      </w:r>
      <w:proofErr w:type="gramEnd"/>
      <w:r w:rsidRPr="00E95E77">
        <w:rPr>
          <w:rFonts w:ascii="Times New Roman" w:eastAsia="Times New Roman" w:hAnsi="Times New Roman" w:cs="Times New Roman"/>
          <w:color w:val="000000"/>
          <w:sz w:val="28"/>
          <w:szCs w:val="32"/>
          <w:lang w:eastAsia="ru-RU"/>
        </w:rPr>
        <w:t>ам имеются ареалы реликтовой медовой пальмы (</w:t>
      </w:r>
      <w:proofErr w:type="spellStart"/>
      <w:r w:rsidRPr="00E95E77">
        <w:rPr>
          <w:rFonts w:ascii="Times New Roman" w:eastAsia="Times New Roman" w:hAnsi="Times New Roman" w:cs="Times New Roman"/>
          <w:color w:val="000000"/>
          <w:sz w:val="28"/>
          <w:szCs w:val="32"/>
          <w:lang w:eastAsia="ru-RU"/>
        </w:rPr>
        <w:t>YaJaea</w:t>
      </w:r>
      <w:proofErr w:type="spellEnd"/>
      <w:r w:rsidRPr="00E95E77">
        <w:rPr>
          <w:rFonts w:ascii="Times New Roman" w:eastAsia="Times New Roman" w:hAnsi="Times New Roman" w:cs="Times New Roman"/>
          <w:color w:val="000000"/>
          <w:sz w:val="28"/>
          <w:szCs w:val="32"/>
          <w:lang w:eastAsia="ru-RU"/>
        </w:rPr>
        <w:t xml:space="preserve"> </w:t>
      </w:r>
      <w:proofErr w:type="spellStart"/>
      <w:r w:rsidRPr="00E95E77">
        <w:rPr>
          <w:rFonts w:ascii="Times New Roman" w:eastAsia="Times New Roman" w:hAnsi="Times New Roman" w:cs="Times New Roman"/>
          <w:color w:val="000000"/>
          <w:sz w:val="28"/>
          <w:szCs w:val="32"/>
          <w:lang w:eastAsia="ru-RU"/>
        </w:rPr>
        <w:t>specfatitfis</w:t>
      </w:r>
      <w:proofErr w:type="spellEnd"/>
      <w:r w:rsidRPr="00E95E77">
        <w:rPr>
          <w:rFonts w:ascii="Times New Roman" w:eastAsia="Times New Roman" w:hAnsi="Times New Roman" w:cs="Times New Roman"/>
          <w:color w:val="000000"/>
          <w:sz w:val="28"/>
          <w:szCs w:val="32"/>
          <w:lang w:eastAsia="ru-RU"/>
        </w:rPr>
        <w:t>], чилийской араукарии (</w:t>
      </w:r>
      <w:proofErr w:type="spellStart"/>
      <w:r w:rsidRPr="00E95E77">
        <w:rPr>
          <w:rFonts w:ascii="Times New Roman" w:eastAsia="Times New Roman" w:hAnsi="Times New Roman" w:cs="Times New Roman"/>
          <w:color w:val="000000"/>
          <w:sz w:val="28"/>
          <w:szCs w:val="32"/>
          <w:lang w:eastAsia="ru-RU"/>
        </w:rPr>
        <w:t>Araucaria</w:t>
      </w:r>
      <w:proofErr w:type="spellEnd"/>
      <w:r w:rsidRPr="00E95E77">
        <w:rPr>
          <w:rFonts w:ascii="Times New Roman" w:eastAsia="Times New Roman" w:hAnsi="Times New Roman" w:cs="Times New Roman"/>
          <w:color w:val="000000"/>
          <w:sz w:val="28"/>
          <w:szCs w:val="32"/>
          <w:lang w:eastAsia="ru-RU"/>
        </w:rPr>
        <w:t xml:space="preserve"> </w:t>
      </w:r>
      <w:proofErr w:type="spellStart"/>
      <w:r w:rsidRPr="00E95E77">
        <w:rPr>
          <w:rFonts w:ascii="Times New Roman" w:eastAsia="Times New Roman" w:hAnsi="Times New Roman" w:cs="Times New Roman"/>
          <w:color w:val="000000"/>
          <w:sz w:val="28"/>
          <w:szCs w:val="32"/>
          <w:lang w:eastAsia="ru-RU"/>
        </w:rPr>
        <w:t>itnbricata</w:t>
      </w:r>
      <w:proofErr w:type="spellEnd"/>
      <w:r w:rsidRPr="00E95E77">
        <w:rPr>
          <w:rFonts w:ascii="Times New Roman" w:eastAsia="Times New Roman" w:hAnsi="Times New Roman" w:cs="Times New Roman"/>
          <w:color w:val="000000"/>
          <w:sz w:val="28"/>
          <w:szCs w:val="32"/>
          <w:lang w:eastAsia="ru-RU"/>
        </w:rPr>
        <w:t xml:space="preserve"> </w:t>
      </w:r>
      <w:proofErr w:type="spellStart"/>
      <w:r w:rsidRPr="00E95E77">
        <w:rPr>
          <w:rFonts w:ascii="Times New Roman" w:eastAsia="Times New Roman" w:hAnsi="Times New Roman" w:cs="Times New Roman"/>
          <w:color w:val="000000"/>
          <w:sz w:val="28"/>
          <w:szCs w:val="32"/>
          <w:lang w:eastAsia="ru-RU"/>
        </w:rPr>
        <w:t>var</w:t>
      </w:r>
      <w:proofErr w:type="spellEnd"/>
      <w:r w:rsidRPr="00E95E77">
        <w:rPr>
          <w:rFonts w:ascii="Times New Roman" w:eastAsia="Times New Roman" w:hAnsi="Times New Roman" w:cs="Times New Roman"/>
          <w:color w:val="000000"/>
          <w:sz w:val="28"/>
          <w:szCs w:val="32"/>
          <w:lang w:eastAsia="ru-RU"/>
        </w:rPr>
        <w:t xml:space="preserve">, </w:t>
      </w:r>
      <w:proofErr w:type="spellStart"/>
      <w:r w:rsidRPr="00E95E77">
        <w:rPr>
          <w:rFonts w:ascii="Times New Roman" w:eastAsia="Times New Roman" w:hAnsi="Times New Roman" w:cs="Times New Roman"/>
          <w:color w:val="000000"/>
          <w:sz w:val="28"/>
          <w:szCs w:val="32"/>
          <w:lang w:eastAsia="ru-RU"/>
        </w:rPr>
        <w:t>araucana</w:t>
      </w:r>
      <w:proofErr w:type="spellEnd"/>
      <w:r w:rsidRPr="00E95E77">
        <w:rPr>
          <w:rFonts w:ascii="Times New Roman" w:eastAsia="Times New Roman" w:hAnsi="Times New Roman" w:cs="Times New Roman"/>
          <w:color w:val="000000"/>
          <w:sz w:val="28"/>
          <w:szCs w:val="32"/>
          <w:lang w:eastAsia="ru-RU"/>
        </w:rPr>
        <w:t>) и т. п., с Анд среднего Чили продвигались на юг южный бук (</w:t>
      </w:r>
      <w:proofErr w:type="spellStart"/>
      <w:r w:rsidRPr="00E95E77">
        <w:rPr>
          <w:rFonts w:ascii="Times New Roman" w:eastAsia="Times New Roman" w:hAnsi="Times New Roman" w:cs="Times New Roman"/>
          <w:color w:val="000000"/>
          <w:sz w:val="28"/>
          <w:szCs w:val="32"/>
          <w:lang w:eastAsia="ru-RU"/>
        </w:rPr>
        <w:t>Nothofagus</w:t>
      </w:r>
      <w:proofErr w:type="spellEnd"/>
      <w:r w:rsidRPr="00E95E77">
        <w:rPr>
          <w:rFonts w:ascii="Times New Roman" w:eastAsia="Times New Roman" w:hAnsi="Times New Roman" w:cs="Times New Roman"/>
          <w:color w:val="000000"/>
          <w:sz w:val="28"/>
          <w:szCs w:val="32"/>
          <w:lang w:eastAsia="ru-RU"/>
        </w:rPr>
        <w:t xml:space="preserve">), </w:t>
      </w:r>
      <w:proofErr w:type="spellStart"/>
      <w:r w:rsidRPr="00E95E77">
        <w:rPr>
          <w:rFonts w:ascii="Times New Roman" w:eastAsia="Times New Roman" w:hAnsi="Times New Roman" w:cs="Times New Roman"/>
          <w:color w:val="000000"/>
          <w:sz w:val="28"/>
          <w:szCs w:val="32"/>
          <w:lang w:eastAsia="ru-RU"/>
        </w:rPr>
        <w:t>алерце</w:t>
      </w:r>
      <w:proofErr w:type="spellEnd"/>
      <w:r w:rsidRPr="00E95E77">
        <w:rPr>
          <w:rFonts w:ascii="Times New Roman" w:eastAsia="Times New Roman" w:hAnsi="Times New Roman" w:cs="Times New Roman"/>
          <w:color w:val="000000"/>
          <w:sz w:val="28"/>
          <w:szCs w:val="32"/>
          <w:lang w:eastAsia="ru-RU"/>
        </w:rPr>
        <w:t xml:space="preserve"> (</w:t>
      </w:r>
      <w:proofErr w:type="spellStart"/>
      <w:r w:rsidRPr="00E95E77">
        <w:rPr>
          <w:rFonts w:ascii="Times New Roman" w:eastAsia="Times New Roman" w:hAnsi="Times New Roman" w:cs="Times New Roman"/>
          <w:color w:val="000000"/>
          <w:sz w:val="28"/>
          <w:szCs w:val="32"/>
          <w:lang w:eastAsia="ru-RU"/>
        </w:rPr>
        <w:t>Fitzroya</w:t>
      </w:r>
      <w:proofErr w:type="spellEnd"/>
      <w:r w:rsidRPr="00E95E77">
        <w:rPr>
          <w:rFonts w:ascii="Times New Roman" w:eastAsia="Times New Roman" w:hAnsi="Times New Roman" w:cs="Times New Roman"/>
          <w:color w:val="000000"/>
          <w:sz w:val="28"/>
          <w:szCs w:val="32"/>
          <w:lang w:eastAsia="ru-RU"/>
        </w:rPr>
        <w:t xml:space="preserve"> </w:t>
      </w:r>
      <w:proofErr w:type="spellStart"/>
      <w:r w:rsidRPr="00E95E77">
        <w:rPr>
          <w:rFonts w:ascii="Times New Roman" w:eastAsia="Times New Roman" w:hAnsi="Times New Roman" w:cs="Times New Roman"/>
          <w:color w:val="000000"/>
          <w:sz w:val="28"/>
          <w:szCs w:val="32"/>
          <w:lang w:eastAsia="ru-RU"/>
        </w:rPr>
        <w:t>cupressoides</w:t>
      </w:r>
      <w:proofErr w:type="spellEnd"/>
      <w:r w:rsidRPr="00E95E77">
        <w:rPr>
          <w:rFonts w:ascii="Times New Roman" w:eastAsia="Times New Roman" w:hAnsi="Times New Roman" w:cs="Times New Roman"/>
          <w:color w:val="000000"/>
          <w:sz w:val="28"/>
          <w:szCs w:val="32"/>
          <w:lang w:eastAsia="ru-RU"/>
        </w:rPr>
        <w:t xml:space="preserve"> </w:t>
      </w:r>
      <w:proofErr w:type="spellStart"/>
      <w:r w:rsidRPr="00E95E77">
        <w:rPr>
          <w:rFonts w:ascii="Times New Roman" w:eastAsia="Times New Roman" w:hAnsi="Times New Roman" w:cs="Times New Roman"/>
          <w:color w:val="000000"/>
          <w:sz w:val="28"/>
          <w:szCs w:val="32"/>
          <w:lang w:eastAsia="ru-RU"/>
        </w:rPr>
        <w:t>var</w:t>
      </w:r>
      <w:proofErr w:type="spellEnd"/>
      <w:r w:rsidRPr="00E95E77">
        <w:rPr>
          <w:rFonts w:ascii="Times New Roman" w:eastAsia="Times New Roman" w:hAnsi="Times New Roman" w:cs="Times New Roman"/>
          <w:color w:val="000000"/>
          <w:sz w:val="28"/>
          <w:szCs w:val="32"/>
          <w:lang w:eastAsia="ru-RU"/>
        </w:rPr>
        <w:t xml:space="preserve">. </w:t>
      </w:r>
      <w:proofErr w:type="spellStart"/>
      <w:r w:rsidRPr="00E95E77">
        <w:rPr>
          <w:rFonts w:ascii="Times New Roman" w:eastAsia="Times New Roman" w:hAnsi="Times New Roman" w:cs="Times New Roman"/>
          <w:color w:val="000000"/>
          <w:sz w:val="28"/>
          <w:szCs w:val="32"/>
          <w:lang w:eastAsia="ru-RU"/>
        </w:rPr>
        <w:t>patagontca</w:t>
      </w:r>
      <w:proofErr w:type="spellEnd"/>
      <w:r w:rsidRPr="00E95E77">
        <w:rPr>
          <w:rFonts w:ascii="Times New Roman" w:eastAsia="Times New Roman" w:hAnsi="Times New Roman" w:cs="Times New Roman"/>
          <w:color w:val="000000"/>
          <w:sz w:val="28"/>
          <w:szCs w:val="32"/>
          <w:lang w:eastAsia="ru-RU"/>
        </w:rPr>
        <w:t xml:space="preserve">). К северу от 38° ю. ш. (до 32°), как и на других материках, на западе Южной Америки влажные леса сменяются жестколистными (средиземноморскими) лесами и кустарниками. Молодые типы лугово-степной, полупустынной и пустынной растительности преобладают в субтропиках на востоке материка, в том числе на восточных склонах Анд. </w:t>
      </w:r>
      <w:proofErr w:type="gramStart"/>
      <w:r w:rsidRPr="00E95E77">
        <w:rPr>
          <w:rFonts w:ascii="Times New Roman" w:eastAsia="Times New Roman" w:hAnsi="Times New Roman" w:cs="Times New Roman"/>
          <w:color w:val="000000"/>
          <w:sz w:val="28"/>
          <w:szCs w:val="32"/>
          <w:lang w:eastAsia="ru-RU"/>
        </w:rPr>
        <w:t xml:space="preserve">Распространены кустарниковые полупустыни и в </w:t>
      </w:r>
      <w:proofErr w:type="spellStart"/>
      <w:r w:rsidRPr="00E95E77">
        <w:rPr>
          <w:rFonts w:ascii="Times New Roman" w:eastAsia="Times New Roman" w:hAnsi="Times New Roman" w:cs="Times New Roman"/>
          <w:color w:val="000000"/>
          <w:sz w:val="28"/>
          <w:szCs w:val="32"/>
          <w:lang w:eastAsia="ru-RU"/>
        </w:rPr>
        <w:t>Патагонии</w:t>
      </w:r>
      <w:proofErr w:type="spellEnd"/>
      <w:r w:rsidRPr="00E95E77">
        <w:rPr>
          <w:rFonts w:ascii="Times New Roman" w:eastAsia="Times New Roman" w:hAnsi="Times New Roman" w:cs="Times New Roman"/>
          <w:color w:val="000000"/>
          <w:sz w:val="28"/>
          <w:szCs w:val="32"/>
          <w:lang w:eastAsia="ru-RU"/>
        </w:rPr>
        <w:t xml:space="preserve">, лежащей еще южнее в дождевой тени Анд; растительный покров </w:t>
      </w:r>
      <w:proofErr w:type="spellStart"/>
      <w:r w:rsidRPr="00E95E77">
        <w:rPr>
          <w:rFonts w:ascii="Times New Roman" w:eastAsia="Times New Roman" w:hAnsi="Times New Roman" w:cs="Times New Roman"/>
          <w:color w:val="000000"/>
          <w:sz w:val="28"/>
          <w:szCs w:val="32"/>
          <w:lang w:eastAsia="ru-RU"/>
        </w:rPr>
        <w:t>Патагонии</w:t>
      </w:r>
      <w:proofErr w:type="spellEnd"/>
      <w:r w:rsidRPr="00E95E77">
        <w:rPr>
          <w:rFonts w:ascii="Times New Roman" w:eastAsia="Times New Roman" w:hAnsi="Times New Roman" w:cs="Times New Roman"/>
          <w:color w:val="000000"/>
          <w:sz w:val="28"/>
          <w:szCs w:val="32"/>
          <w:lang w:eastAsia="ru-RU"/>
        </w:rPr>
        <w:t xml:space="preserve"> также сформировался лишь в послеледниковое время из антарктической флоры.</w:t>
      </w:r>
      <w:proofErr w:type="gramEnd"/>
      <w:r w:rsidRPr="00E95E77">
        <w:rPr>
          <w:rFonts w:ascii="Times New Roman" w:eastAsia="Times New Roman" w:hAnsi="Times New Roman" w:cs="Times New Roman"/>
          <w:color w:val="000000"/>
          <w:sz w:val="28"/>
          <w:szCs w:val="32"/>
          <w:lang w:eastAsia="ru-RU"/>
        </w:rPr>
        <w:t xml:space="preserve"> </w:t>
      </w:r>
      <w:proofErr w:type="spellStart"/>
      <w:r w:rsidRPr="00E95E77">
        <w:rPr>
          <w:rFonts w:ascii="Times New Roman" w:eastAsia="Times New Roman" w:hAnsi="Times New Roman" w:cs="Times New Roman"/>
          <w:color w:val="000000"/>
          <w:sz w:val="28"/>
          <w:szCs w:val="32"/>
          <w:lang w:eastAsia="ru-RU"/>
        </w:rPr>
        <w:t>Патагония</w:t>
      </w:r>
      <w:proofErr w:type="spellEnd"/>
      <w:r w:rsidRPr="00E95E77">
        <w:rPr>
          <w:rFonts w:ascii="Times New Roman" w:eastAsia="Times New Roman" w:hAnsi="Times New Roman" w:cs="Times New Roman"/>
          <w:color w:val="000000"/>
          <w:sz w:val="28"/>
          <w:szCs w:val="32"/>
          <w:lang w:eastAsia="ru-RU"/>
        </w:rPr>
        <w:t xml:space="preserve"> и юг Чили относятся к Антарктической флористической области. Очень молодым является растительный покров межгорных плато и западных склонов Центральных Анд. Недавние поднятия этого участка и четвертичные оледенения вызвали значительные изменения климата и растительного покрова. В третичное время там существовала мезо-</w:t>
      </w:r>
      <w:proofErr w:type="spellStart"/>
      <w:r w:rsidRPr="00E95E77">
        <w:rPr>
          <w:rFonts w:ascii="Times New Roman" w:eastAsia="Times New Roman" w:hAnsi="Times New Roman" w:cs="Times New Roman"/>
          <w:color w:val="000000"/>
          <w:sz w:val="28"/>
          <w:szCs w:val="32"/>
          <w:lang w:eastAsia="ru-RU"/>
        </w:rPr>
        <w:t>фильная</w:t>
      </w:r>
      <w:proofErr w:type="spellEnd"/>
      <w:r w:rsidRPr="00E95E77">
        <w:rPr>
          <w:rFonts w:ascii="Times New Roman" w:eastAsia="Times New Roman" w:hAnsi="Times New Roman" w:cs="Times New Roman"/>
          <w:color w:val="000000"/>
          <w:sz w:val="28"/>
          <w:szCs w:val="32"/>
          <w:lang w:eastAsia="ru-RU"/>
        </w:rPr>
        <w:t xml:space="preserve"> тропическая флора, а сейчас господствуют </w:t>
      </w:r>
      <w:proofErr w:type="gramStart"/>
      <w:r w:rsidRPr="00E95E77">
        <w:rPr>
          <w:rFonts w:ascii="Times New Roman" w:eastAsia="Times New Roman" w:hAnsi="Times New Roman" w:cs="Times New Roman"/>
          <w:color w:val="000000"/>
          <w:sz w:val="28"/>
          <w:szCs w:val="32"/>
          <w:lang w:eastAsia="ru-RU"/>
        </w:rPr>
        <w:t>горно-степные</w:t>
      </w:r>
      <w:proofErr w:type="gramEnd"/>
      <w:r w:rsidRPr="00E95E77">
        <w:rPr>
          <w:rFonts w:ascii="Times New Roman" w:eastAsia="Times New Roman" w:hAnsi="Times New Roman" w:cs="Times New Roman"/>
          <w:color w:val="000000"/>
          <w:sz w:val="28"/>
          <w:szCs w:val="32"/>
          <w:lang w:eastAsia="ru-RU"/>
        </w:rPr>
        <w:t xml:space="preserve">, полупустынные и пустынные типы растительности. В связи с положением Южной Америки преимущественно в низких широтах, в ней преобладают различные типы латеритных почв. Жарким лесным областям с постоянными и обильными осадками свойственны оподзоленные латеритные почвы, которые трудно </w:t>
      </w:r>
      <w:r w:rsidRPr="00E95E77">
        <w:rPr>
          <w:rFonts w:ascii="Times New Roman" w:eastAsia="Times New Roman" w:hAnsi="Times New Roman" w:cs="Times New Roman"/>
          <w:color w:val="000000"/>
          <w:sz w:val="28"/>
          <w:szCs w:val="32"/>
          <w:lang w:eastAsia="ru-RU"/>
        </w:rPr>
        <w:lastRenderedPageBreak/>
        <w:t>отделить от очень мощной коры выветривания. В областях с сезонным увлажнением типичны красные, коричнево-красные и красно-бурые почвы.</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 xml:space="preserve">Значительное распространение имеют древние железистые коры. Процессы латеритизации еще проявляются во влажных субтропиках на востоке материка, где характерны красноземы и красновато-черные почвы прерий. Далее к западу, как и в Северной Америке, они последовательно сменяются серо-коричневыми почвами и сероземами, а на крайнем </w:t>
      </w:r>
      <w:proofErr w:type="gramStart"/>
      <w:r w:rsidRPr="00E95E77">
        <w:rPr>
          <w:rFonts w:ascii="Times New Roman" w:eastAsia="Times New Roman" w:hAnsi="Times New Roman" w:cs="Times New Roman"/>
          <w:color w:val="000000"/>
          <w:sz w:val="28"/>
          <w:szCs w:val="32"/>
          <w:lang w:eastAsia="ru-RU"/>
        </w:rPr>
        <w:t>западе—коричневыми</w:t>
      </w:r>
      <w:proofErr w:type="gramEnd"/>
      <w:r w:rsidRPr="00E95E77">
        <w:rPr>
          <w:rFonts w:ascii="Times New Roman" w:eastAsia="Times New Roman" w:hAnsi="Times New Roman" w:cs="Times New Roman"/>
          <w:color w:val="000000"/>
          <w:sz w:val="28"/>
          <w:szCs w:val="32"/>
          <w:lang w:eastAsia="ru-RU"/>
        </w:rPr>
        <w:t xml:space="preserve"> почвами. Типы почв прохладных умеренных широт представлены бурыми лесными почвами — на западе, каштановыми и бурыми, пустынно-степными — на востоке. В Андах четко выражена высотная поясность с горными типами зональных почв. Контрасты природных условий и особенности палеогеографического развития Южной Америки обусловили богатство и своеобразие животного мира. Фауна материка также отличается большим эндемизмом, что позволило четко выделить Неотропическое зоогеографическое царство с единственной Неотропической областью. Эндемичны три семейства отряда неполнозубых (броненосцы, муравьеды и ленивцы), широко-</w:t>
      </w:r>
      <w:proofErr w:type="spellStart"/>
      <w:r w:rsidRPr="00E95E77">
        <w:rPr>
          <w:rFonts w:ascii="Times New Roman" w:eastAsia="Times New Roman" w:hAnsi="Times New Roman" w:cs="Times New Roman"/>
          <w:color w:val="000000"/>
          <w:sz w:val="28"/>
          <w:szCs w:val="32"/>
          <w:lang w:eastAsia="ru-RU"/>
        </w:rPr>
        <w:t>носые</w:t>
      </w:r>
      <w:proofErr w:type="spellEnd"/>
      <w:r w:rsidRPr="00E95E77">
        <w:rPr>
          <w:rFonts w:ascii="Times New Roman" w:eastAsia="Times New Roman" w:hAnsi="Times New Roman" w:cs="Times New Roman"/>
          <w:color w:val="000000"/>
          <w:sz w:val="28"/>
          <w:szCs w:val="32"/>
          <w:lang w:eastAsia="ru-RU"/>
        </w:rPr>
        <w:t xml:space="preserve"> обезьяны, рукокрылые (вампиры), грызуны (морские свинки, агути, шиншиллы), целые отряды птиц (страусы-нанду, тинаму и гоацины, а также грифы, туканы, 500 видов колибри, многие роды попугаев и др.</w:t>
      </w:r>
      <w:proofErr w:type="gramStart"/>
      <w:r w:rsidRPr="00E95E77">
        <w:rPr>
          <w:rFonts w:ascii="Times New Roman" w:eastAsia="Times New Roman" w:hAnsi="Times New Roman" w:cs="Times New Roman"/>
          <w:color w:val="000000"/>
          <w:sz w:val="28"/>
          <w:szCs w:val="32"/>
          <w:lang w:eastAsia="ru-RU"/>
        </w:rPr>
        <w:t xml:space="preserve"> )</w:t>
      </w:r>
      <w:proofErr w:type="gramEnd"/>
      <w:r w:rsidRPr="00E95E77">
        <w:rPr>
          <w:rFonts w:ascii="Times New Roman" w:eastAsia="Times New Roman" w:hAnsi="Times New Roman" w:cs="Times New Roman"/>
          <w:color w:val="000000"/>
          <w:sz w:val="28"/>
          <w:szCs w:val="32"/>
          <w:lang w:eastAsia="ru-RU"/>
        </w:rPr>
        <w:t xml:space="preserve"> Из пресмыкающихся характерны эндемичные кайманы, ящерицы-игуаны и удавы-боа, среди рыб — электрический угорь, </w:t>
      </w:r>
      <w:proofErr w:type="spellStart"/>
      <w:r w:rsidRPr="00E95E77">
        <w:rPr>
          <w:rFonts w:ascii="Times New Roman" w:eastAsia="Times New Roman" w:hAnsi="Times New Roman" w:cs="Times New Roman"/>
          <w:color w:val="000000"/>
          <w:sz w:val="28"/>
          <w:szCs w:val="32"/>
          <w:lang w:eastAsia="ru-RU"/>
        </w:rPr>
        <w:t>двоякоды-шащая</w:t>
      </w:r>
      <w:proofErr w:type="spellEnd"/>
      <w:r w:rsidRPr="00E95E77">
        <w:rPr>
          <w:rFonts w:ascii="Times New Roman" w:eastAsia="Times New Roman" w:hAnsi="Times New Roman" w:cs="Times New Roman"/>
          <w:color w:val="000000"/>
          <w:sz w:val="28"/>
          <w:szCs w:val="32"/>
          <w:lang w:eastAsia="ru-RU"/>
        </w:rPr>
        <w:t xml:space="preserve"> сирена и прочие. Особым разнообразием и эндемизмом (3400 видов из 5600) отличаются насекомые. Лишь в плейстоцене в Южную Америку из Северной переселились и широко распространились ягуар и пума, скунсы, выдры, тапиры, пекари и ламы. В Южной Америке отсутствует целый ряд животных, широко распространенных на других материках (узконосые обезьяны, почти нет насекомоядных, мало копытных). Экологические условия пустынно-степных пространств и прохладных лесов южных Анд резко отличны от жарких саванн и лесов </w:t>
      </w:r>
      <w:proofErr w:type="gramStart"/>
      <w:r w:rsidRPr="00E95E77">
        <w:rPr>
          <w:rFonts w:ascii="Times New Roman" w:eastAsia="Times New Roman" w:hAnsi="Times New Roman" w:cs="Times New Roman"/>
          <w:color w:val="000000"/>
          <w:sz w:val="28"/>
          <w:szCs w:val="32"/>
          <w:lang w:eastAsia="ru-RU"/>
        </w:rPr>
        <w:t>более северных</w:t>
      </w:r>
      <w:proofErr w:type="gramEnd"/>
      <w:r w:rsidRPr="00E95E77">
        <w:rPr>
          <w:rFonts w:ascii="Times New Roman" w:eastAsia="Times New Roman" w:hAnsi="Times New Roman" w:cs="Times New Roman"/>
          <w:color w:val="000000"/>
          <w:sz w:val="28"/>
          <w:szCs w:val="32"/>
          <w:lang w:eastAsia="ru-RU"/>
        </w:rPr>
        <w:t xml:space="preserve"> частей материка. Поэтому существенно </w:t>
      </w:r>
      <w:r w:rsidRPr="00E95E77">
        <w:rPr>
          <w:rFonts w:ascii="Times New Roman" w:eastAsia="Times New Roman" w:hAnsi="Times New Roman" w:cs="Times New Roman"/>
          <w:color w:val="000000"/>
          <w:sz w:val="28"/>
          <w:szCs w:val="32"/>
          <w:lang w:eastAsia="ru-RU"/>
        </w:rPr>
        <w:lastRenderedPageBreak/>
        <w:t xml:space="preserve">отличается и животный мир этих территорий. Южные районы объединяются в Чилийско-Патагонскую зоогеографическую подобласть, северные — </w:t>
      </w:r>
      <w:proofErr w:type="gramStart"/>
      <w:r w:rsidRPr="00E95E77">
        <w:rPr>
          <w:rFonts w:ascii="Times New Roman" w:eastAsia="Times New Roman" w:hAnsi="Times New Roman" w:cs="Times New Roman"/>
          <w:color w:val="000000"/>
          <w:sz w:val="28"/>
          <w:szCs w:val="32"/>
          <w:lang w:eastAsia="ru-RU"/>
        </w:rPr>
        <w:t>в</w:t>
      </w:r>
      <w:proofErr w:type="gramEnd"/>
      <w:r w:rsidRPr="00E95E77">
        <w:rPr>
          <w:rFonts w:ascii="Times New Roman" w:eastAsia="Times New Roman" w:hAnsi="Times New Roman" w:cs="Times New Roman"/>
          <w:color w:val="000000"/>
          <w:sz w:val="28"/>
          <w:szCs w:val="32"/>
          <w:lang w:eastAsia="ru-RU"/>
        </w:rPr>
        <w:t xml:space="preserve"> Бразильскую.</w:t>
      </w:r>
    </w:p>
    <w:p w:rsidR="003D44CC" w:rsidRPr="00E95E77" w:rsidRDefault="00E95E77" w:rsidP="005520EB">
      <w:pPr>
        <w:shd w:val="clear" w:color="auto" w:fill="FFFFFF"/>
        <w:spacing w:after="0" w:line="360" w:lineRule="auto"/>
        <w:ind w:firstLine="709"/>
        <w:jc w:val="both"/>
        <w:outlineLvl w:val="1"/>
        <w:rPr>
          <w:rFonts w:ascii="Times New Roman" w:eastAsia="Times New Roman" w:hAnsi="Times New Roman" w:cs="Times New Roman"/>
          <w:b/>
          <w:color w:val="000000"/>
          <w:sz w:val="32"/>
          <w:szCs w:val="32"/>
          <w:lang w:eastAsia="ru-RU"/>
        </w:rPr>
      </w:pPr>
      <w:bookmarkStart w:id="5" w:name="_Toc68005179"/>
      <w:r>
        <w:rPr>
          <w:rFonts w:ascii="Times New Roman" w:eastAsia="Times New Roman" w:hAnsi="Times New Roman" w:cs="Times New Roman"/>
          <w:b/>
          <w:bCs/>
          <w:color w:val="000000"/>
          <w:sz w:val="32"/>
          <w:szCs w:val="32"/>
          <w:lang w:eastAsia="ru-RU"/>
        </w:rPr>
        <w:t xml:space="preserve">5 </w:t>
      </w:r>
      <w:r w:rsidR="003D44CC" w:rsidRPr="00E95E77">
        <w:rPr>
          <w:rFonts w:ascii="Times New Roman" w:eastAsia="Times New Roman" w:hAnsi="Times New Roman" w:cs="Times New Roman"/>
          <w:b/>
          <w:bCs/>
          <w:color w:val="000000"/>
          <w:sz w:val="32"/>
          <w:szCs w:val="32"/>
          <w:lang w:eastAsia="ru-RU"/>
        </w:rPr>
        <w:t>Животный мир Австралии</w:t>
      </w:r>
      <w:bookmarkEnd w:id="5"/>
    </w:p>
    <w:p w:rsidR="00E95E77" w:rsidRDefault="00E95E77"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Животный мир Австралии исключительно своеобразен. Необычный облик кенгуру поразил уже первых европейцев, ступивших на берег континента. Изображение кенгуру вошло затем в ге</w:t>
      </w:r>
      <w:proofErr w:type="gramStart"/>
      <w:r w:rsidRPr="00E95E77">
        <w:rPr>
          <w:rFonts w:ascii="Times New Roman" w:eastAsia="Times New Roman" w:hAnsi="Times New Roman" w:cs="Times New Roman"/>
          <w:color w:val="000000"/>
          <w:sz w:val="28"/>
          <w:szCs w:val="32"/>
          <w:lang w:eastAsia="ru-RU"/>
        </w:rPr>
        <w:t>рб стр</w:t>
      </w:r>
      <w:proofErr w:type="gramEnd"/>
      <w:r w:rsidRPr="00E95E77">
        <w:rPr>
          <w:rFonts w:ascii="Times New Roman" w:eastAsia="Times New Roman" w:hAnsi="Times New Roman" w:cs="Times New Roman"/>
          <w:color w:val="000000"/>
          <w:sz w:val="28"/>
          <w:szCs w:val="32"/>
          <w:lang w:eastAsia="ru-RU"/>
        </w:rPr>
        <w:t>аны. Удивительные животные, покрытые густым мехом, но с утиным клювом и несущие яйца, — утконосы долгое время оставались биологической загадкой. "Плюшевые медвежата" — коала с детёнышами на спине вызывают восхищение всех любителей природы. Не перестают удивлять людей и плащеносные ящерицы, бегающие на двух задних ногах, и многие другие своеобразные австралийские животные.</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Вместе с тем разнообразие видов животных Австралии невелико. Известно всего 235 видов млекопитающих, 720 — птиц, 420 — рептилий и 120 видов амфибий, обитающих на этом континенте и прилегающих островах.</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 xml:space="preserve">Среди зверей здесь господствуют сумчатые, их известно около 125 видов. Более высокоорганизованные млекопитающие появились на континенте значительно позже </w:t>
      </w:r>
      <w:proofErr w:type="gramStart"/>
      <w:r w:rsidRPr="00E95E77">
        <w:rPr>
          <w:rFonts w:ascii="Times New Roman" w:eastAsia="Times New Roman" w:hAnsi="Times New Roman" w:cs="Times New Roman"/>
          <w:color w:val="000000"/>
          <w:sz w:val="28"/>
          <w:szCs w:val="32"/>
          <w:lang w:eastAsia="ru-RU"/>
        </w:rPr>
        <w:t>сумчатых</w:t>
      </w:r>
      <w:proofErr w:type="gramEnd"/>
      <w:r w:rsidRPr="00E95E77">
        <w:rPr>
          <w:rFonts w:ascii="Times New Roman" w:eastAsia="Times New Roman" w:hAnsi="Times New Roman" w:cs="Times New Roman"/>
          <w:color w:val="000000"/>
          <w:sz w:val="28"/>
          <w:szCs w:val="32"/>
          <w:lang w:eastAsia="ru-RU"/>
        </w:rPr>
        <w:t>. Они представлены летучими мышами, немногочисленными мышевидными грызунами, очевидно занесенными на стволах деревьев, которые волны прибивают к берегу, и (собакой динго, завезенной сюда из Юго-Восточной Азии). В Австралии нет представителей отряда хищных (кроме динго), обезьян, копытных и других животных, широко распространенных в других частях света.</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 xml:space="preserve">В связи с тем, что в Австралийской зоогеографической области не было высших млекопитающих, сумчатые, не встречая конкуренции и врагов, дали необычайное разнообразие видов, соответствующих биологическим типам высших млекопитающих. Так, ныне истребленный сумчатый волк занимал </w:t>
      </w:r>
      <w:r w:rsidRPr="00E95E77">
        <w:rPr>
          <w:rFonts w:ascii="Times New Roman" w:eastAsia="Times New Roman" w:hAnsi="Times New Roman" w:cs="Times New Roman"/>
          <w:color w:val="000000"/>
          <w:sz w:val="28"/>
          <w:szCs w:val="32"/>
          <w:lang w:eastAsia="ru-RU"/>
        </w:rPr>
        <w:lastRenderedPageBreak/>
        <w:t>жизненную нишу настоящего волка, хотя не имел с ним никакого родства; сумчатый крот напоминает африканского златокрота; сумчатые белки удивительно похожи на наших белок-летяг, вомбаты и внешне, и своим образом жизни напоминают сурков.</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Если сумчатые с их удивительными особенностями размножения были когда-то широко распространены в Азии и Америке (в Америке и сейчас их сохранилось около 20 видов), то представители другого подкласса австралийских млекопитающих — однопроходные, или клоачные, не известны даже в ископаемом состоянии за пределами этой области. Вместе с тем эти яйцекладущие млекопитающие — утконос и ехидна — по некоторым особенностям своего строения очень напоминают самых древних млекопитающих. Их поистине можно назвать "живыми ископаемыми".</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 xml:space="preserve">Замечательны в Австралии и птицы. Достаточно вспомнить страусов эму, казуаров, попугаев какаду, земляных попугаев, многие из которых гнездятся не в дуплах, а в норах; волнистых попугайчиков - тех, которых люди сейчас часто держат в </w:t>
      </w:r>
      <w:proofErr w:type="gramStart"/>
      <w:r w:rsidRPr="00E95E77">
        <w:rPr>
          <w:rFonts w:ascii="Times New Roman" w:eastAsia="Times New Roman" w:hAnsi="Times New Roman" w:cs="Times New Roman"/>
          <w:color w:val="000000"/>
          <w:sz w:val="28"/>
          <w:szCs w:val="32"/>
          <w:lang w:eastAsia="ru-RU"/>
        </w:rPr>
        <w:t>клетках</w:t>
      </w:r>
      <w:proofErr w:type="gramEnd"/>
      <w:r w:rsidRPr="00E95E77">
        <w:rPr>
          <w:rFonts w:ascii="Times New Roman" w:eastAsia="Times New Roman" w:hAnsi="Times New Roman" w:cs="Times New Roman"/>
          <w:color w:val="000000"/>
          <w:sz w:val="28"/>
          <w:szCs w:val="32"/>
          <w:lang w:eastAsia="ru-RU"/>
        </w:rPr>
        <w:t xml:space="preserve"> у себя дома необычайно ярко окрашенных голубей, в том числе роскошного венценосного голубя. На эвкалиптах добывают насекомых, пыльцу и нектар своими языками-кисточками многочисленные птицы медососы. По берегам водоемов Австралии живут куриные гуси, получившие свое название за форму клюва, и черные лебеди, ставшие обычными обитателями европейских парков. Райские птицы - ближайшие родичи наших ворон и галок - отличаются причудливым и ярким оперением, но обладают такими же каркающими голосами. Великолепно оперение у лирохвоста, или птицы-лиры. Большой интерес для биологов представляют </w:t>
      </w:r>
      <w:proofErr w:type="spellStart"/>
      <w:r w:rsidRPr="00E95E77">
        <w:rPr>
          <w:rFonts w:ascii="Times New Roman" w:eastAsia="Times New Roman" w:hAnsi="Times New Roman" w:cs="Times New Roman"/>
          <w:color w:val="000000"/>
          <w:sz w:val="28"/>
          <w:szCs w:val="32"/>
          <w:lang w:eastAsia="ru-RU"/>
        </w:rPr>
        <w:t>беседковые</w:t>
      </w:r>
      <w:proofErr w:type="spellEnd"/>
      <w:r w:rsidRPr="00E95E77">
        <w:rPr>
          <w:rFonts w:ascii="Times New Roman" w:eastAsia="Times New Roman" w:hAnsi="Times New Roman" w:cs="Times New Roman"/>
          <w:color w:val="000000"/>
          <w:sz w:val="28"/>
          <w:szCs w:val="32"/>
          <w:lang w:eastAsia="ru-RU"/>
        </w:rPr>
        <w:t xml:space="preserve"> - птицы, сооружающие на земле сложные постройки-шалаши.</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 xml:space="preserve">Среди пресмыкающихся Австралии тоже есть чрезвычайно интересные виды. Например, уже </w:t>
      </w:r>
      <w:proofErr w:type="spellStart"/>
      <w:r w:rsidRPr="00E95E77">
        <w:rPr>
          <w:rFonts w:ascii="Times New Roman" w:eastAsia="Times New Roman" w:hAnsi="Times New Roman" w:cs="Times New Roman"/>
          <w:color w:val="000000"/>
          <w:sz w:val="28"/>
          <w:szCs w:val="32"/>
          <w:lang w:eastAsia="ru-RU"/>
        </w:rPr>
        <w:t>упоминавшаяся</w:t>
      </w:r>
      <w:proofErr w:type="spellEnd"/>
      <w:r w:rsidRPr="00E95E77">
        <w:rPr>
          <w:rFonts w:ascii="Times New Roman" w:eastAsia="Times New Roman" w:hAnsi="Times New Roman" w:cs="Times New Roman"/>
          <w:color w:val="000000"/>
          <w:sz w:val="28"/>
          <w:szCs w:val="32"/>
          <w:lang w:eastAsia="ru-RU"/>
        </w:rPr>
        <w:t xml:space="preserve"> плащеносная ящерица с огромной складкой кожи в виде пелерины, способная быстро бегать на одних задних лапах (она напоминает этим маленького динозавра); ящерица молох, </w:t>
      </w:r>
      <w:r w:rsidRPr="00E95E77">
        <w:rPr>
          <w:rFonts w:ascii="Times New Roman" w:eastAsia="Times New Roman" w:hAnsi="Times New Roman" w:cs="Times New Roman"/>
          <w:color w:val="000000"/>
          <w:sz w:val="28"/>
          <w:szCs w:val="32"/>
          <w:lang w:eastAsia="ru-RU"/>
        </w:rPr>
        <w:lastRenderedPageBreak/>
        <w:t>покрытая огромными шипами; многочисленные ядовитые змеи-аспиды многие другие.</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В реках Южной Австралии обитает двоякодышащая рыба с одним легким — рогозуб, или цератод.9/10 видов животных эндемичны для Австралии, т. е. нигде больше в мире не встречаются. К сожалению, многие из австралийских животных мало изучены, и вряд ли это уже можно будет сделать, так как они стали крайне редкими или совсем исчезли, подобно сумчатому волку Тасмании. В настоящее время под угрозой исчезновения находится 27 видов млекопитающих и 18 видов птиц.</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Причин неблагоприятного положения со многими замечательными животными Австралии много. Прежде всего, эти представители древней фауны очень легко уязвимы и не могут конкурировать с "вселенцами". Завезенные сюда собаки динго, а позднее лисицы и крысы оттеснили или истребили примитивные местные виды. Это касается не только зверей, но и птиц. Так, воробьи и скворцы, доставленные из Европы в Австралию, почти совсем вытеснили местных птиц из садов и парков. Неисчислимые бедствия принесли Австралии кролики, завезенные из Европы; они истребляли растительность на огромных площадях, лишая корма и убежища местные виды зверей и птиц.</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Первые законодательные акты по охране природы в Австралии были приняты еще в конце прошлого века, когда уже стало ясно, что австралийская природа уникальна и очень уязвима. Однако эти акты предусматривали лишь создание мелких охраняемых территорий или ограничение вывоза животных. Но общих задач охраны природы еще не ставилось, т. е. не было законодательства по рациональному природопользованию.</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 xml:space="preserve">В Австралийском Союзе сейчас более 1000 охраняемых территорий - </w:t>
      </w:r>
      <w:proofErr w:type="spellStart"/>
      <w:r w:rsidRPr="00E95E77">
        <w:rPr>
          <w:rFonts w:ascii="Times New Roman" w:eastAsia="Times New Roman" w:hAnsi="Times New Roman" w:cs="Times New Roman"/>
          <w:color w:val="000000"/>
          <w:sz w:val="28"/>
          <w:szCs w:val="32"/>
          <w:lang w:eastAsia="ru-RU"/>
        </w:rPr>
        <w:t>резервациональных</w:t>
      </w:r>
      <w:proofErr w:type="spellEnd"/>
      <w:r w:rsidRPr="00E95E77">
        <w:rPr>
          <w:rFonts w:ascii="Times New Roman" w:eastAsia="Times New Roman" w:hAnsi="Times New Roman" w:cs="Times New Roman"/>
          <w:color w:val="000000"/>
          <w:sz w:val="28"/>
          <w:szCs w:val="32"/>
          <w:lang w:eastAsia="ru-RU"/>
        </w:rPr>
        <w:t xml:space="preserve"> парков и парков штатов, занимающих в целом несколько более 3% территории страны. Однако до недавнего времени большинство из них были невелики, и их создавали с целью сохранения редких растений и </w:t>
      </w:r>
      <w:r w:rsidRPr="00E95E77">
        <w:rPr>
          <w:rFonts w:ascii="Times New Roman" w:eastAsia="Times New Roman" w:hAnsi="Times New Roman" w:cs="Times New Roman"/>
          <w:color w:val="000000"/>
          <w:sz w:val="28"/>
          <w:szCs w:val="32"/>
          <w:lang w:eastAsia="ru-RU"/>
        </w:rPr>
        <w:lastRenderedPageBreak/>
        <w:t>животных, а не охраны всего природного комплекса. Только в одном национальном парке Косцюшко площадью около 600. тыс. га</w:t>
      </w:r>
      <w:proofErr w:type="gramStart"/>
      <w:r w:rsidRPr="00E95E77">
        <w:rPr>
          <w:rFonts w:ascii="Times New Roman" w:eastAsia="Times New Roman" w:hAnsi="Times New Roman" w:cs="Times New Roman"/>
          <w:color w:val="000000"/>
          <w:sz w:val="28"/>
          <w:szCs w:val="32"/>
          <w:lang w:eastAsia="ru-RU"/>
        </w:rPr>
        <w:t xml:space="preserve">., </w:t>
      </w:r>
      <w:proofErr w:type="gramEnd"/>
      <w:r w:rsidRPr="00E95E77">
        <w:rPr>
          <w:rFonts w:ascii="Times New Roman" w:eastAsia="Times New Roman" w:hAnsi="Times New Roman" w:cs="Times New Roman"/>
          <w:color w:val="000000"/>
          <w:sz w:val="28"/>
          <w:szCs w:val="32"/>
          <w:lang w:eastAsia="ru-RU"/>
        </w:rPr>
        <w:t>созданном в 1944 г., частично соблюдались принципы охраны природных комплексов - от альпийских лугов до эвкалиптовых лесов. Но почти вся территория парка очень страдает от наплыва туристов. Здесь построено множество кемпингов, отелей, ресторанов. Из Канберры, расположенной в 50 км от парка, ежегодно сюда приезжает более полумиллиона человек. Среди туристов встречаются и такие, которые едут в парк лишь для того, чтобы с "крыши Австралии" увидеть восход солнца.</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proofErr w:type="gramStart"/>
      <w:r w:rsidRPr="00E95E77">
        <w:rPr>
          <w:rFonts w:ascii="Times New Roman" w:eastAsia="Times New Roman" w:hAnsi="Times New Roman" w:cs="Times New Roman"/>
          <w:color w:val="000000"/>
          <w:sz w:val="28"/>
          <w:szCs w:val="32"/>
          <w:lang w:eastAsia="ru-RU"/>
        </w:rPr>
        <w:t xml:space="preserve">Еще больше подвержены нашествию туристов (до 3-4 млн. в год) такие небольшие национальные парки, как Сиднейский и </w:t>
      </w:r>
      <w:proofErr w:type="spellStart"/>
      <w:r w:rsidRPr="00E95E77">
        <w:rPr>
          <w:rFonts w:ascii="Times New Roman" w:eastAsia="Times New Roman" w:hAnsi="Times New Roman" w:cs="Times New Roman"/>
          <w:color w:val="000000"/>
          <w:sz w:val="28"/>
          <w:szCs w:val="32"/>
          <w:lang w:eastAsia="ru-RU"/>
        </w:rPr>
        <w:t>Ройял</w:t>
      </w:r>
      <w:proofErr w:type="spellEnd"/>
      <w:r w:rsidRPr="00E95E77">
        <w:rPr>
          <w:rFonts w:ascii="Times New Roman" w:eastAsia="Times New Roman" w:hAnsi="Times New Roman" w:cs="Times New Roman"/>
          <w:color w:val="000000"/>
          <w:sz w:val="28"/>
          <w:szCs w:val="32"/>
          <w:lang w:eastAsia="ru-RU"/>
        </w:rPr>
        <w:t>.</w:t>
      </w:r>
      <w:proofErr w:type="gramEnd"/>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В последние годы в Австралии создано несколько крупных национальных парков в пастбищных районах, в том числе ныне крупнейший на континенте парк Грейт-Виктория-</w:t>
      </w:r>
      <w:proofErr w:type="spellStart"/>
      <w:r w:rsidRPr="00E95E77">
        <w:rPr>
          <w:rFonts w:ascii="Times New Roman" w:eastAsia="Times New Roman" w:hAnsi="Times New Roman" w:cs="Times New Roman"/>
          <w:color w:val="000000"/>
          <w:sz w:val="28"/>
          <w:szCs w:val="32"/>
          <w:lang w:eastAsia="ru-RU"/>
        </w:rPr>
        <w:t>Дезерт</w:t>
      </w:r>
      <w:proofErr w:type="spellEnd"/>
      <w:r w:rsidRPr="00E95E77">
        <w:rPr>
          <w:rFonts w:ascii="Times New Roman" w:eastAsia="Times New Roman" w:hAnsi="Times New Roman" w:cs="Times New Roman"/>
          <w:color w:val="000000"/>
          <w:sz w:val="28"/>
          <w:szCs w:val="32"/>
          <w:lang w:eastAsia="ru-RU"/>
        </w:rPr>
        <w:t xml:space="preserve"> площадью свыше 2 </w:t>
      </w:r>
      <w:proofErr w:type="spellStart"/>
      <w:r w:rsidRPr="00E95E77">
        <w:rPr>
          <w:rFonts w:ascii="Times New Roman" w:eastAsia="Times New Roman" w:hAnsi="Times New Roman" w:cs="Times New Roman"/>
          <w:color w:val="000000"/>
          <w:sz w:val="28"/>
          <w:szCs w:val="32"/>
          <w:lang w:eastAsia="ru-RU"/>
        </w:rPr>
        <w:t>млн.га</w:t>
      </w:r>
      <w:proofErr w:type="spellEnd"/>
      <w:proofErr w:type="gramStart"/>
      <w:r w:rsidRPr="00E95E77">
        <w:rPr>
          <w:rFonts w:ascii="Times New Roman" w:eastAsia="Times New Roman" w:hAnsi="Times New Roman" w:cs="Times New Roman"/>
          <w:color w:val="000000"/>
          <w:sz w:val="28"/>
          <w:szCs w:val="32"/>
          <w:lang w:eastAsia="ru-RU"/>
        </w:rPr>
        <w:t xml:space="preserve">.. </w:t>
      </w:r>
      <w:proofErr w:type="gramEnd"/>
      <w:r w:rsidRPr="00E95E77">
        <w:rPr>
          <w:rFonts w:ascii="Times New Roman" w:eastAsia="Times New Roman" w:hAnsi="Times New Roman" w:cs="Times New Roman"/>
          <w:color w:val="000000"/>
          <w:sz w:val="28"/>
          <w:szCs w:val="32"/>
          <w:lang w:eastAsia="ru-RU"/>
        </w:rPr>
        <w:t>Он расположен в холмистой пустыне в центре страны. На острове Грин-</w:t>
      </w:r>
      <w:proofErr w:type="spellStart"/>
      <w:r w:rsidRPr="00E95E77">
        <w:rPr>
          <w:rFonts w:ascii="Times New Roman" w:eastAsia="Times New Roman" w:hAnsi="Times New Roman" w:cs="Times New Roman"/>
          <w:color w:val="000000"/>
          <w:sz w:val="28"/>
          <w:szCs w:val="32"/>
          <w:lang w:eastAsia="ru-RU"/>
        </w:rPr>
        <w:t>Айленд</w:t>
      </w:r>
      <w:proofErr w:type="spellEnd"/>
      <w:r w:rsidRPr="00E95E77">
        <w:rPr>
          <w:rFonts w:ascii="Times New Roman" w:eastAsia="Times New Roman" w:hAnsi="Times New Roman" w:cs="Times New Roman"/>
          <w:color w:val="000000"/>
          <w:sz w:val="28"/>
          <w:szCs w:val="32"/>
          <w:lang w:eastAsia="ru-RU"/>
        </w:rPr>
        <w:t xml:space="preserve">, в штате </w:t>
      </w:r>
      <w:proofErr w:type="spellStart"/>
      <w:r w:rsidRPr="00E95E77">
        <w:rPr>
          <w:rFonts w:ascii="Times New Roman" w:eastAsia="Times New Roman" w:hAnsi="Times New Roman" w:cs="Times New Roman"/>
          <w:color w:val="000000"/>
          <w:sz w:val="28"/>
          <w:szCs w:val="32"/>
          <w:lang w:eastAsia="ru-RU"/>
        </w:rPr>
        <w:t>Квинсленд</w:t>
      </w:r>
      <w:proofErr w:type="spellEnd"/>
      <w:r w:rsidRPr="00E95E77">
        <w:rPr>
          <w:rFonts w:ascii="Times New Roman" w:eastAsia="Times New Roman" w:hAnsi="Times New Roman" w:cs="Times New Roman"/>
          <w:color w:val="000000"/>
          <w:sz w:val="28"/>
          <w:szCs w:val="32"/>
          <w:lang w:eastAsia="ru-RU"/>
        </w:rPr>
        <w:t xml:space="preserve">, недалеко от города </w:t>
      </w:r>
      <w:proofErr w:type="spellStart"/>
      <w:r w:rsidRPr="00E95E77">
        <w:rPr>
          <w:rFonts w:ascii="Times New Roman" w:eastAsia="Times New Roman" w:hAnsi="Times New Roman" w:cs="Times New Roman"/>
          <w:color w:val="000000"/>
          <w:sz w:val="28"/>
          <w:szCs w:val="32"/>
          <w:lang w:eastAsia="ru-RU"/>
        </w:rPr>
        <w:t>Кэрнс</w:t>
      </w:r>
      <w:proofErr w:type="spellEnd"/>
      <w:r w:rsidRPr="00E95E77">
        <w:rPr>
          <w:rFonts w:ascii="Times New Roman" w:eastAsia="Times New Roman" w:hAnsi="Times New Roman" w:cs="Times New Roman"/>
          <w:color w:val="000000"/>
          <w:sz w:val="28"/>
          <w:szCs w:val="32"/>
          <w:lang w:eastAsia="ru-RU"/>
        </w:rPr>
        <w:t xml:space="preserve">, организован один из немногих в мире подводных </w:t>
      </w:r>
      <w:proofErr w:type="gramStart"/>
      <w:r w:rsidRPr="00E95E77">
        <w:rPr>
          <w:rFonts w:ascii="Times New Roman" w:eastAsia="Times New Roman" w:hAnsi="Times New Roman" w:cs="Times New Roman"/>
          <w:color w:val="000000"/>
          <w:sz w:val="28"/>
          <w:szCs w:val="32"/>
          <w:lang w:eastAsia="ru-RU"/>
        </w:rPr>
        <w:t>парков</w:t>
      </w:r>
      <w:proofErr w:type="gramEnd"/>
      <w:r w:rsidRPr="00E95E77">
        <w:rPr>
          <w:rFonts w:ascii="Times New Roman" w:eastAsia="Times New Roman" w:hAnsi="Times New Roman" w:cs="Times New Roman"/>
          <w:color w:val="000000"/>
          <w:sz w:val="28"/>
          <w:szCs w:val="32"/>
          <w:lang w:eastAsia="ru-RU"/>
        </w:rPr>
        <w:t xml:space="preserve"> где охраняются красочные заросли кораллов с их обитателями</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Большинство же австралийских национальных парков и парков штатов было создано и служит сейчас для показа памятников природы. Научные исследования проводятся в очень немногих парках главным образом силами университетов и Академии наук. Эти парки нередко напоминают зоологические сады и очень привлекательны для туристов. Собственно зоологические сады Австралии, расположенные обычно в живописной местности, не уступают по красоте природных ландшафтов национальным паркам, так что понятия "зоопарк" и "национальный парк" в Австралийском Союзе как бы сомкнулись.</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 xml:space="preserve">В последние годы в Австралии помимо создания охраняемых территорий предприняты и другие меры по сбережению животного мира. Так, в 1973 г. Австралия подписала Международную конвенцию по </w:t>
      </w:r>
      <w:r w:rsidRPr="00E95E77">
        <w:rPr>
          <w:rFonts w:ascii="Times New Roman" w:eastAsia="Times New Roman" w:hAnsi="Times New Roman" w:cs="Times New Roman"/>
          <w:color w:val="000000"/>
          <w:sz w:val="28"/>
          <w:szCs w:val="32"/>
          <w:lang w:eastAsia="ru-RU"/>
        </w:rPr>
        <w:lastRenderedPageBreak/>
        <w:t xml:space="preserve">ограничению торговли редкими видами фауны и флоры. В 1977 г. департамент национальных парков и охраны природы составил списки видов животных, подлежащих охране. В этом же году были опубликованы первые листы национальной Красной книги Австралии "Виды, находящиеся под угрозой исчезновения", и в 1978 г. опубликована книга Д. </w:t>
      </w:r>
      <w:proofErr w:type="spellStart"/>
      <w:r w:rsidRPr="00E95E77">
        <w:rPr>
          <w:rFonts w:ascii="Times New Roman" w:eastAsia="Times New Roman" w:hAnsi="Times New Roman" w:cs="Times New Roman"/>
          <w:color w:val="000000"/>
          <w:sz w:val="28"/>
          <w:szCs w:val="32"/>
          <w:lang w:eastAsia="ru-RU"/>
        </w:rPr>
        <w:t>Овингтона</w:t>
      </w:r>
      <w:proofErr w:type="spellEnd"/>
      <w:r w:rsidRPr="00E95E77">
        <w:rPr>
          <w:rFonts w:ascii="Times New Roman" w:eastAsia="Times New Roman" w:hAnsi="Times New Roman" w:cs="Times New Roman"/>
          <w:color w:val="000000"/>
          <w:sz w:val="28"/>
          <w:szCs w:val="32"/>
          <w:lang w:eastAsia="ru-RU"/>
        </w:rPr>
        <w:t xml:space="preserve"> "Австралийские виды млекопитающих, птиц и рептилий, находящиеся под угрозой исчезновения" с рисунками и картами распространения редких видов.</w:t>
      </w:r>
    </w:p>
    <w:p w:rsidR="003D44CC" w:rsidRPr="00E95E77" w:rsidRDefault="003D44CC" w:rsidP="00E95E77">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E95E77">
        <w:rPr>
          <w:rFonts w:ascii="Times New Roman" w:eastAsia="Times New Roman" w:hAnsi="Times New Roman" w:cs="Times New Roman"/>
          <w:color w:val="000000"/>
          <w:sz w:val="28"/>
          <w:szCs w:val="32"/>
          <w:lang w:eastAsia="ru-RU"/>
        </w:rPr>
        <w:t>Австралийские ученые много, делают для изучения животного мира и разработки научных основ его рациональной эксплуатации. Австралия вступила в Международный союз охраны природы.</w:t>
      </w:r>
    </w:p>
    <w:p w:rsidR="003D44CC" w:rsidRPr="00E95E77" w:rsidRDefault="003D44CC" w:rsidP="00E95E77">
      <w:pPr>
        <w:spacing w:after="0" w:line="360" w:lineRule="auto"/>
        <w:ind w:firstLine="709"/>
        <w:jc w:val="both"/>
        <w:rPr>
          <w:rFonts w:ascii="Times New Roman" w:hAnsi="Times New Roman"/>
          <w:sz w:val="28"/>
          <w:szCs w:val="32"/>
        </w:rPr>
      </w:pPr>
    </w:p>
    <w:p w:rsidR="005520EB" w:rsidRPr="005520EB" w:rsidRDefault="00C53C90" w:rsidP="00C53C90">
      <w:pPr>
        <w:shd w:val="clear" w:color="auto" w:fill="FFFFFF"/>
        <w:spacing w:before="100" w:beforeAutospacing="1" w:after="198" w:line="240" w:lineRule="auto"/>
        <w:ind w:left="1" w:firstLine="708"/>
        <w:jc w:val="both"/>
        <w:outlineLvl w:val="1"/>
        <w:rPr>
          <w:rFonts w:ascii="Times New Roman" w:eastAsia="Times New Roman" w:hAnsi="Times New Roman" w:cs="Times New Roman"/>
          <w:b/>
          <w:bCs/>
          <w:color w:val="000000"/>
          <w:sz w:val="32"/>
          <w:szCs w:val="32"/>
          <w:lang w:eastAsia="ru-RU"/>
        </w:rPr>
      </w:pPr>
      <w:bookmarkStart w:id="6" w:name="_Toc68005180"/>
      <w:r>
        <w:rPr>
          <w:rFonts w:ascii="Times New Roman" w:eastAsia="Times New Roman" w:hAnsi="Times New Roman" w:cs="Times New Roman"/>
          <w:b/>
          <w:bCs/>
          <w:color w:val="000000"/>
          <w:sz w:val="32"/>
          <w:szCs w:val="32"/>
          <w:lang w:eastAsia="ru-RU"/>
        </w:rPr>
        <w:t xml:space="preserve">6 Животный мир </w:t>
      </w:r>
      <w:proofErr w:type="spellStart"/>
      <w:r>
        <w:rPr>
          <w:rFonts w:ascii="Times New Roman" w:eastAsia="Times New Roman" w:hAnsi="Times New Roman" w:cs="Times New Roman"/>
          <w:b/>
          <w:bCs/>
          <w:color w:val="000000"/>
          <w:sz w:val="32"/>
          <w:szCs w:val="32"/>
          <w:lang w:eastAsia="ru-RU"/>
        </w:rPr>
        <w:t>африки</w:t>
      </w:r>
      <w:bookmarkEnd w:id="6"/>
      <w:proofErr w:type="spellEnd"/>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5520EB">
        <w:rPr>
          <w:rFonts w:ascii="Times New Roman" w:eastAsia="Times New Roman" w:hAnsi="Times New Roman" w:cs="Times New Roman"/>
          <w:color w:val="000000"/>
          <w:sz w:val="28"/>
          <w:szCs w:val="32"/>
          <w:lang w:eastAsia="ru-RU"/>
        </w:rPr>
        <w:t>Африка обладает богатой и разнообразной фауной, здесь обитают 1 тыс. видов млекопитающих и 1,5 тыс. видов птиц.</w:t>
      </w:r>
    </w:p>
    <w:p w:rsidR="005520EB" w:rsidRPr="00C53C90"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5520EB">
        <w:rPr>
          <w:rFonts w:ascii="Times New Roman" w:eastAsia="Times New Roman" w:hAnsi="Times New Roman" w:cs="Times New Roman"/>
          <w:color w:val="000000"/>
          <w:sz w:val="28"/>
          <w:szCs w:val="32"/>
          <w:lang w:eastAsia="ru-RU"/>
        </w:rPr>
        <w:t>Северная часть материка вместе с Сахарой относится к Средиземноморской подобласти Голарктической зоогеографической области, остальная часть — к Эфиопской области, отличающейся особенным богатством фауны</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5520EB">
        <w:rPr>
          <w:rFonts w:ascii="Times New Roman" w:eastAsia="Times New Roman" w:hAnsi="Times New Roman" w:cs="Times New Roman"/>
          <w:color w:val="000000"/>
          <w:sz w:val="28"/>
          <w:szCs w:val="32"/>
          <w:lang w:eastAsia="ru-RU"/>
        </w:rPr>
        <w:t xml:space="preserve">Однако резкие зоогеографические границы на материке </w:t>
      </w:r>
      <w:proofErr w:type="gramStart"/>
      <w:r w:rsidRPr="005520EB">
        <w:rPr>
          <w:rFonts w:ascii="Times New Roman" w:eastAsia="Times New Roman" w:hAnsi="Times New Roman" w:cs="Times New Roman"/>
          <w:color w:val="000000"/>
          <w:sz w:val="28"/>
          <w:szCs w:val="32"/>
          <w:lang w:eastAsia="ru-RU"/>
        </w:rPr>
        <w:t>отсутствуют</w:t>
      </w:r>
      <w:proofErr w:type="gramEnd"/>
      <w:r w:rsidRPr="005520EB">
        <w:rPr>
          <w:rFonts w:ascii="Times New Roman" w:eastAsia="Times New Roman" w:hAnsi="Times New Roman" w:cs="Times New Roman"/>
          <w:color w:val="000000"/>
          <w:sz w:val="28"/>
          <w:szCs w:val="32"/>
          <w:lang w:eastAsia="ru-RU"/>
        </w:rPr>
        <w:t xml:space="preserve"> и различия в фауне отдельных районов Африки зависят главным образом от современных ландшафтных различий. Фауна северной части материка во многих отношениях близка фауне Южной Европы и Западной Азии.</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C53C90">
        <w:rPr>
          <w:rFonts w:ascii="Times New Roman" w:eastAsia="Times New Roman" w:hAnsi="Times New Roman" w:cs="Times New Roman"/>
          <w:color w:val="000000"/>
          <w:sz w:val="28"/>
          <w:szCs w:val="32"/>
          <w:lang w:eastAsia="ru-RU"/>
        </w:rPr>
        <w:t xml:space="preserve">В засушливых районах </w:t>
      </w:r>
      <w:r w:rsidRPr="005520EB">
        <w:rPr>
          <w:rFonts w:ascii="Times New Roman" w:eastAsia="Times New Roman" w:hAnsi="Times New Roman" w:cs="Times New Roman"/>
          <w:color w:val="000000"/>
          <w:sz w:val="28"/>
          <w:szCs w:val="32"/>
          <w:lang w:eastAsia="ru-RU"/>
        </w:rPr>
        <w:t xml:space="preserve">Атласа и в Сахаре обитают животные, не требующие много воды или способные преодолевать большие пространства в поисках воды и пищи. Это различные газели: газель-дама, </w:t>
      </w:r>
      <w:proofErr w:type="spellStart"/>
      <w:r w:rsidRPr="005520EB">
        <w:rPr>
          <w:rFonts w:ascii="Times New Roman" w:eastAsia="Times New Roman" w:hAnsi="Times New Roman" w:cs="Times New Roman"/>
          <w:color w:val="000000"/>
          <w:sz w:val="28"/>
          <w:szCs w:val="32"/>
          <w:lang w:eastAsia="ru-RU"/>
        </w:rPr>
        <w:t>деркас</w:t>
      </w:r>
      <w:proofErr w:type="spellEnd"/>
      <w:r w:rsidRPr="005520EB">
        <w:rPr>
          <w:rFonts w:ascii="Times New Roman" w:eastAsia="Times New Roman" w:hAnsi="Times New Roman" w:cs="Times New Roman"/>
          <w:color w:val="000000"/>
          <w:sz w:val="28"/>
          <w:szCs w:val="32"/>
          <w:lang w:eastAsia="ru-RU"/>
        </w:rPr>
        <w:t xml:space="preserve"> и др. Водятся также североафриканский олень, лань, из хищников — полосатая гиена, шакалы, пустынная лисица </w:t>
      </w:r>
      <w:proofErr w:type="spellStart"/>
      <w:r w:rsidRPr="005520EB">
        <w:rPr>
          <w:rFonts w:ascii="Times New Roman" w:eastAsia="Times New Roman" w:hAnsi="Times New Roman" w:cs="Times New Roman"/>
          <w:color w:val="000000"/>
          <w:sz w:val="28"/>
          <w:szCs w:val="32"/>
          <w:lang w:eastAsia="ru-RU"/>
        </w:rPr>
        <w:t>фенек</w:t>
      </w:r>
      <w:proofErr w:type="spellEnd"/>
      <w:r w:rsidRPr="005520EB">
        <w:rPr>
          <w:rFonts w:ascii="Times New Roman" w:eastAsia="Times New Roman" w:hAnsi="Times New Roman" w:cs="Times New Roman"/>
          <w:color w:val="000000"/>
          <w:sz w:val="28"/>
          <w:szCs w:val="32"/>
          <w:lang w:eastAsia="ru-RU"/>
        </w:rPr>
        <w:t xml:space="preserve">, дикие кошки. Из саванн в пустыни заходят львы. В </w:t>
      </w:r>
      <w:proofErr w:type="spellStart"/>
      <w:r w:rsidRPr="005520EB">
        <w:rPr>
          <w:rFonts w:ascii="Times New Roman" w:eastAsia="Times New Roman" w:hAnsi="Times New Roman" w:cs="Times New Roman"/>
          <w:color w:val="000000"/>
          <w:sz w:val="28"/>
          <w:szCs w:val="32"/>
          <w:lang w:eastAsia="ru-RU"/>
        </w:rPr>
        <w:t>Атласских</w:t>
      </w:r>
      <w:proofErr w:type="spellEnd"/>
      <w:r w:rsidRPr="005520EB">
        <w:rPr>
          <w:rFonts w:ascii="Times New Roman" w:eastAsia="Times New Roman" w:hAnsi="Times New Roman" w:cs="Times New Roman"/>
          <w:color w:val="000000"/>
          <w:sz w:val="28"/>
          <w:szCs w:val="32"/>
          <w:lang w:eastAsia="ru-RU"/>
        </w:rPr>
        <w:t xml:space="preserve"> горах живет тот же вид небольшой обезьяны </w:t>
      </w:r>
      <w:r w:rsidRPr="005520EB">
        <w:rPr>
          <w:rFonts w:ascii="Times New Roman" w:eastAsia="Times New Roman" w:hAnsi="Times New Roman" w:cs="Times New Roman"/>
          <w:color w:val="000000"/>
          <w:sz w:val="28"/>
          <w:szCs w:val="32"/>
          <w:lang w:eastAsia="ru-RU"/>
        </w:rPr>
        <w:lastRenderedPageBreak/>
        <w:t xml:space="preserve">(бесхвостый макак), который обитает и в Южной Испании. Много грызунов (зайцев, тушканчиков), встречаются дикие кролики, один вид дикобраза. Богато представлены пресмыкающиеся, особенно ящерицы: пустынный варан, </w:t>
      </w:r>
      <w:proofErr w:type="spellStart"/>
      <w:r w:rsidRPr="005520EB">
        <w:rPr>
          <w:rFonts w:ascii="Times New Roman" w:eastAsia="Times New Roman" w:hAnsi="Times New Roman" w:cs="Times New Roman"/>
          <w:color w:val="000000"/>
          <w:sz w:val="28"/>
          <w:szCs w:val="32"/>
          <w:lang w:eastAsia="ru-RU"/>
        </w:rPr>
        <w:t>гекконы</w:t>
      </w:r>
      <w:proofErr w:type="spellEnd"/>
      <w:r w:rsidRPr="005520EB">
        <w:rPr>
          <w:rFonts w:ascii="Times New Roman" w:eastAsia="Times New Roman" w:hAnsi="Times New Roman" w:cs="Times New Roman"/>
          <w:color w:val="000000"/>
          <w:sz w:val="28"/>
          <w:szCs w:val="32"/>
          <w:lang w:eastAsia="ru-RU"/>
        </w:rPr>
        <w:t>, шипохвост. Из змей характерны песчаный удав, различные гадюки, африканская кобра.</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В приречных зарослях и в реках обитают крокодилы, черепахи, ядовитая нильская змея.</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bCs/>
          <w:color w:val="000000"/>
          <w:sz w:val="28"/>
          <w:szCs w:val="28"/>
          <w:lang w:eastAsia="ru-RU"/>
        </w:rPr>
        <w:t>В полупустынях и пустынях</w:t>
      </w:r>
      <w:r w:rsidRPr="005520EB">
        <w:rPr>
          <w:rFonts w:ascii="Times New Roman" w:eastAsia="Times New Roman" w:hAnsi="Times New Roman" w:cs="Times New Roman"/>
          <w:color w:val="000000"/>
          <w:sz w:val="28"/>
          <w:szCs w:val="28"/>
          <w:lang w:eastAsia="ru-RU"/>
        </w:rPr>
        <w:t> Северной Африки распространены африканский страус, дрофа, жаворонки; в горах Атласа — каменная куропатка, черный гриф, стервятник, белоголовый сип, ягнятник (эти же птицы есть и в Южной Европе). По рекам и озерам живут фламинго, пеликаны, аисты и цапли. Типичная североафриканская птица — канареечный вьюрок, или дикая канарейка (</w:t>
      </w:r>
      <w:proofErr w:type="spellStart"/>
      <w:r w:rsidRPr="005520EB">
        <w:rPr>
          <w:rFonts w:ascii="Times New Roman" w:eastAsia="Times New Roman" w:hAnsi="Times New Roman" w:cs="Times New Roman"/>
          <w:color w:val="000000"/>
          <w:sz w:val="28"/>
          <w:szCs w:val="28"/>
          <w:lang w:eastAsia="ru-RU"/>
        </w:rPr>
        <w:t>Serinus</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canaria</w:t>
      </w:r>
      <w:proofErr w:type="spellEnd"/>
      <w:r w:rsidRPr="005520EB">
        <w:rPr>
          <w:rFonts w:ascii="Times New Roman" w:eastAsia="Times New Roman" w:hAnsi="Times New Roman" w:cs="Times New Roman"/>
          <w:color w:val="000000"/>
          <w:sz w:val="28"/>
          <w:szCs w:val="28"/>
          <w:lang w:eastAsia="ru-RU"/>
        </w:rPr>
        <w:t>), гнездящаяся в лесах и садах, а также в горах на довольно большой высоте.</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Большой вред населению причиняет саранча, от ее частых нашествий страдает сельское хозяйство в странах Северной Африки. Много жуков, бабочек, часто с яркой окраской. Большую опасность для людей представляют скорпионы и фаланги.</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bCs/>
          <w:color w:val="000000"/>
          <w:sz w:val="28"/>
          <w:szCs w:val="28"/>
          <w:lang w:eastAsia="ru-RU"/>
        </w:rPr>
        <w:t>Фауна Эфиопской</w:t>
      </w:r>
      <w:r w:rsidRPr="005520EB">
        <w:rPr>
          <w:rFonts w:ascii="Times New Roman" w:eastAsia="Times New Roman" w:hAnsi="Times New Roman" w:cs="Times New Roman"/>
          <w:color w:val="000000"/>
          <w:sz w:val="28"/>
          <w:szCs w:val="28"/>
          <w:lang w:eastAsia="ru-RU"/>
        </w:rPr>
        <w:t> области отличается большим однообразием в пределах материка, лишь с некоторыми различиями в зависимости от условий местообитания, что находит отражение в разделении на подобласти.</w:t>
      </w:r>
    </w:p>
    <w:p w:rsidR="005520EB" w:rsidRPr="005520EB" w:rsidRDefault="005520EB" w:rsidP="00C53C90">
      <w:pPr>
        <w:shd w:val="clear" w:color="auto" w:fill="FFFFFF"/>
        <w:spacing w:after="0" w:line="360" w:lineRule="auto"/>
        <w:ind w:firstLine="709"/>
        <w:jc w:val="both"/>
        <w:outlineLvl w:val="2"/>
        <w:rPr>
          <w:rFonts w:ascii="Times New Roman" w:eastAsia="Times New Roman" w:hAnsi="Times New Roman" w:cs="Times New Roman"/>
          <w:color w:val="000000"/>
          <w:sz w:val="32"/>
          <w:szCs w:val="32"/>
          <w:lang w:eastAsia="ru-RU"/>
        </w:rPr>
      </w:pPr>
      <w:bookmarkStart w:id="7" w:name="_Toc68005181"/>
      <w:r w:rsidRPr="005520EB">
        <w:rPr>
          <w:rFonts w:ascii="Times New Roman" w:eastAsia="Times New Roman" w:hAnsi="Times New Roman" w:cs="Times New Roman"/>
          <w:b/>
          <w:bCs/>
          <w:color w:val="000000"/>
          <w:sz w:val="32"/>
          <w:szCs w:val="32"/>
          <w:lang w:eastAsia="ru-RU"/>
        </w:rPr>
        <w:t>Саванны</w:t>
      </w:r>
      <w:bookmarkEnd w:id="7"/>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bCs/>
          <w:color w:val="000000"/>
          <w:sz w:val="28"/>
          <w:szCs w:val="28"/>
          <w:lang w:eastAsia="ru-RU"/>
        </w:rPr>
        <w:t>В саваннах</w:t>
      </w:r>
      <w:r w:rsidRPr="005520EB">
        <w:rPr>
          <w:rFonts w:ascii="Times New Roman" w:eastAsia="Times New Roman" w:hAnsi="Times New Roman" w:cs="Times New Roman"/>
          <w:color w:val="000000"/>
          <w:sz w:val="28"/>
          <w:szCs w:val="28"/>
          <w:lang w:eastAsia="ru-RU"/>
        </w:rPr>
        <w:t> с их огромными кормовыми ресурсами много травоядных животных, особенно </w:t>
      </w:r>
      <w:r w:rsidRPr="005520EB">
        <w:rPr>
          <w:rFonts w:ascii="Times New Roman" w:eastAsia="Times New Roman" w:hAnsi="Times New Roman" w:cs="Times New Roman"/>
          <w:bCs/>
          <w:color w:val="000000"/>
          <w:sz w:val="28"/>
          <w:szCs w:val="28"/>
          <w:lang w:eastAsia="ru-RU"/>
        </w:rPr>
        <w:t>антилоп</w:t>
      </w:r>
      <w:r w:rsidRPr="005520EB">
        <w:rPr>
          <w:rFonts w:ascii="Times New Roman" w:eastAsia="Times New Roman" w:hAnsi="Times New Roman" w:cs="Times New Roman"/>
          <w:color w:val="000000"/>
          <w:sz w:val="28"/>
          <w:szCs w:val="28"/>
          <w:lang w:eastAsia="ru-RU"/>
        </w:rPr>
        <w:t>, которых насчитывается более 40 видов. До сих пор в некоторых местах встречаются стада самых крупных антилоп гну (</w:t>
      </w:r>
      <w:proofErr w:type="spellStart"/>
      <w:r w:rsidRPr="005520EB">
        <w:rPr>
          <w:rFonts w:ascii="Times New Roman" w:eastAsia="Times New Roman" w:hAnsi="Times New Roman" w:cs="Times New Roman"/>
          <w:color w:val="000000"/>
          <w:sz w:val="28"/>
          <w:szCs w:val="28"/>
          <w:lang w:eastAsia="ru-RU"/>
        </w:rPr>
        <w:t>Connochaetes</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taurinus</w:t>
      </w:r>
      <w:proofErr w:type="spellEnd"/>
      <w:r w:rsidRPr="005520EB">
        <w:rPr>
          <w:rFonts w:ascii="Times New Roman" w:eastAsia="Times New Roman" w:hAnsi="Times New Roman" w:cs="Times New Roman"/>
          <w:color w:val="000000"/>
          <w:sz w:val="28"/>
          <w:szCs w:val="28"/>
          <w:lang w:eastAsia="ru-RU"/>
        </w:rPr>
        <w:t>) с большой гривой, мощным хвостом и загнутыми вниз рогами; распространены также антилопы куду (</w:t>
      </w:r>
      <w:proofErr w:type="spellStart"/>
      <w:r w:rsidRPr="005520EB">
        <w:rPr>
          <w:rFonts w:ascii="Times New Roman" w:eastAsia="Times New Roman" w:hAnsi="Times New Roman" w:cs="Times New Roman"/>
          <w:color w:val="000000"/>
          <w:sz w:val="28"/>
          <w:szCs w:val="28"/>
          <w:lang w:eastAsia="ru-RU"/>
        </w:rPr>
        <w:t>Tragelaphus</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strepsiceros</w:t>
      </w:r>
      <w:proofErr w:type="spellEnd"/>
      <w:r w:rsidRPr="005520EB">
        <w:rPr>
          <w:rFonts w:ascii="Times New Roman" w:eastAsia="Times New Roman" w:hAnsi="Times New Roman" w:cs="Times New Roman"/>
          <w:color w:val="000000"/>
          <w:sz w:val="28"/>
          <w:szCs w:val="28"/>
          <w:lang w:eastAsia="ru-RU"/>
        </w:rPr>
        <w:t>) с красивыми винтообразными рогами, канны (</w:t>
      </w:r>
      <w:proofErr w:type="spellStart"/>
      <w:r w:rsidRPr="005520EB">
        <w:rPr>
          <w:rFonts w:ascii="Times New Roman" w:eastAsia="Times New Roman" w:hAnsi="Times New Roman" w:cs="Times New Roman"/>
          <w:color w:val="000000"/>
          <w:sz w:val="28"/>
          <w:szCs w:val="28"/>
          <w:lang w:eastAsia="ru-RU"/>
        </w:rPr>
        <w:t>Tragelaphus</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oryx</w:t>
      </w:r>
      <w:proofErr w:type="spellEnd"/>
      <w:r w:rsidRPr="005520EB">
        <w:rPr>
          <w:rFonts w:ascii="Times New Roman" w:eastAsia="Times New Roman" w:hAnsi="Times New Roman" w:cs="Times New Roman"/>
          <w:color w:val="000000"/>
          <w:sz w:val="28"/>
          <w:szCs w:val="28"/>
          <w:lang w:eastAsia="ru-RU"/>
        </w:rPr>
        <w:t>) и др. Есть и карликовые антилопы, достигающие в длину немногим более полуметра.</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lastRenderedPageBreak/>
        <w:t>Замечательны спасенные от вымирания животные африканских саванн и полупустынь — </w:t>
      </w:r>
      <w:r w:rsidRPr="005520EB">
        <w:rPr>
          <w:rFonts w:ascii="Times New Roman" w:eastAsia="Times New Roman" w:hAnsi="Times New Roman" w:cs="Times New Roman"/>
          <w:bCs/>
          <w:color w:val="000000"/>
          <w:sz w:val="28"/>
          <w:szCs w:val="28"/>
          <w:lang w:eastAsia="ru-RU"/>
        </w:rPr>
        <w:t>жирафы</w:t>
      </w:r>
      <w:r w:rsidR="00C53C90">
        <w:rPr>
          <w:rFonts w:ascii="Times New Roman" w:eastAsia="Times New Roman" w:hAnsi="Times New Roman" w:cs="Times New Roman"/>
          <w:b/>
          <w:bCs/>
          <w:color w:val="000000"/>
          <w:sz w:val="28"/>
          <w:szCs w:val="28"/>
          <w:lang w:eastAsia="ru-RU"/>
        </w:rPr>
        <w:t xml:space="preserve"> </w:t>
      </w:r>
      <w:r w:rsidRPr="005520EB">
        <w:rPr>
          <w:rFonts w:ascii="Times New Roman" w:eastAsia="Times New Roman" w:hAnsi="Times New Roman" w:cs="Times New Roman"/>
          <w:color w:val="000000"/>
          <w:sz w:val="28"/>
          <w:szCs w:val="28"/>
          <w:lang w:eastAsia="ru-RU"/>
        </w:rPr>
        <w:t>они сохранились, главным образом, в национальных парках. Длинная шея помогает им доставать и обгладывать молодые побеги и листья с деревьев, а способность быстро бегать — единственное средство защиты от преследователей.</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Во многих районах, особенно на востоке континента и к югу от экватора, в саваннах и степях распространены африканские дикие лошади —</w:t>
      </w:r>
      <w:r w:rsidRPr="005520EB">
        <w:rPr>
          <w:rFonts w:ascii="Times New Roman" w:eastAsia="Times New Roman" w:hAnsi="Times New Roman" w:cs="Times New Roman"/>
          <w:b/>
          <w:bCs/>
          <w:color w:val="000000"/>
          <w:sz w:val="28"/>
          <w:szCs w:val="28"/>
          <w:lang w:eastAsia="ru-RU"/>
        </w:rPr>
        <w:t> </w:t>
      </w:r>
      <w:r w:rsidRPr="005520EB">
        <w:rPr>
          <w:rFonts w:ascii="Times New Roman" w:eastAsia="Times New Roman" w:hAnsi="Times New Roman" w:cs="Times New Roman"/>
          <w:bCs/>
          <w:color w:val="000000"/>
          <w:sz w:val="28"/>
          <w:szCs w:val="28"/>
          <w:lang w:eastAsia="ru-RU"/>
        </w:rPr>
        <w:t>зебры</w:t>
      </w:r>
      <w:proofErr w:type="gramStart"/>
      <w:r w:rsidR="00C53C90">
        <w:rPr>
          <w:rFonts w:ascii="Times New Roman" w:eastAsia="Times New Roman" w:hAnsi="Times New Roman" w:cs="Times New Roman"/>
          <w:color w:val="000000"/>
          <w:sz w:val="28"/>
          <w:szCs w:val="28"/>
          <w:lang w:eastAsia="ru-RU"/>
        </w:rPr>
        <w:t> </w:t>
      </w:r>
      <w:r w:rsidRPr="005520EB">
        <w:rPr>
          <w:rFonts w:ascii="Times New Roman" w:eastAsia="Times New Roman" w:hAnsi="Times New Roman" w:cs="Times New Roman"/>
          <w:color w:val="000000"/>
          <w:sz w:val="28"/>
          <w:szCs w:val="28"/>
          <w:lang w:eastAsia="ru-RU"/>
        </w:rPr>
        <w:t>Н</w:t>
      </w:r>
      <w:proofErr w:type="gramEnd"/>
      <w:r w:rsidRPr="005520EB">
        <w:rPr>
          <w:rFonts w:ascii="Times New Roman" w:eastAsia="Times New Roman" w:hAnsi="Times New Roman" w:cs="Times New Roman"/>
          <w:color w:val="000000"/>
          <w:sz w:val="28"/>
          <w:szCs w:val="28"/>
          <w:lang w:eastAsia="ru-RU"/>
        </w:rPr>
        <w:t>а них охотятся главным образом из-за прочных и красивых шкур. В некоторых местах одомашненные зебры заменяют лошадей, так как они не восприимчивы к укусам мухи цеце.</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До сих пор сохранились </w:t>
      </w:r>
      <w:r w:rsidRPr="005520EB">
        <w:rPr>
          <w:rFonts w:ascii="Times New Roman" w:eastAsia="Times New Roman" w:hAnsi="Times New Roman" w:cs="Times New Roman"/>
          <w:bCs/>
          <w:color w:val="000000"/>
          <w:sz w:val="28"/>
          <w:szCs w:val="28"/>
          <w:lang w:eastAsia="ru-RU"/>
        </w:rPr>
        <w:t>африканские</w:t>
      </w:r>
      <w:r w:rsidRPr="005520EB">
        <w:rPr>
          <w:rFonts w:ascii="Times New Roman" w:eastAsia="Times New Roman" w:hAnsi="Times New Roman" w:cs="Times New Roman"/>
          <w:b/>
          <w:bCs/>
          <w:color w:val="000000"/>
          <w:sz w:val="28"/>
          <w:szCs w:val="28"/>
          <w:lang w:eastAsia="ru-RU"/>
        </w:rPr>
        <w:t xml:space="preserve"> </w:t>
      </w:r>
      <w:r w:rsidRPr="005520EB">
        <w:rPr>
          <w:rFonts w:ascii="Times New Roman" w:eastAsia="Times New Roman" w:hAnsi="Times New Roman" w:cs="Times New Roman"/>
          <w:bCs/>
          <w:color w:val="000000"/>
          <w:sz w:val="28"/>
          <w:szCs w:val="28"/>
          <w:lang w:eastAsia="ru-RU"/>
        </w:rPr>
        <w:t>слоны</w:t>
      </w:r>
      <w:r w:rsidRPr="005520EB">
        <w:rPr>
          <w:rFonts w:ascii="Times New Roman" w:eastAsia="Times New Roman" w:hAnsi="Times New Roman" w:cs="Times New Roman"/>
          <w:color w:val="000000"/>
          <w:sz w:val="28"/>
          <w:szCs w:val="28"/>
          <w:lang w:eastAsia="ru-RU"/>
        </w:rPr>
        <w:t> — самые замечательные представители фауны Эфиопской области (</w:t>
      </w:r>
      <w:proofErr w:type="spellStart"/>
      <w:r w:rsidRPr="005520EB">
        <w:rPr>
          <w:rFonts w:ascii="Times New Roman" w:eastAsia="Times New Roman" w:hAnsi="Times New Roman" w:cs="Times New Roman"/>
          <w:color w:val="000000"/>
          <w:sz w:val="28"/>
          <w:szCs w:val="28"/>
          <w:lang w:eastAsia="ru-RU"/>
        </w:rPr>
        <w:t>Loxodonta</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africana</w:t>
      </w:r>
      <w:proofErr w:type="spellEnd"/>
      <w:r w:rsidRPr="005520EB">
        <w:rPr>
          <w:rFonts w:ascii="Times New Roman" w:eastAsia="Times New Roman" w:hAnsi="Times New Roman" w:cs="Times New Roman"/>
          <w:color w:val="000000"/>
          <w:sz w:val="28"/>
          <w:szCs w:val="28"/>
          <w:lang w:eastAsia="ru-RU"/>
        </w:rPr>
        <w:t>). Их издавна истребляют из-за ценных бивней, и во многих районах они совершенно исчезли. В настоящее время охота на слонов запрещена по всей Африке, но запрет этот часто нарушается браконьерами, торгующими слоновой костью.</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Слониха африканского слона со слонёнком</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Сейчас слоны водятся в наименее населенных горных областях, в частности на Эфиопском нагорье (рис. 109).</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Рис. 109. Распространение некоторых животных в Африке</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Кроме того, они живут на территории </w:t>
      </w:r>
      <w:r w:rsidRPr="005520EB">
        <w:rPr>
          <w:rFonts w:ascii="Times New Roman" w:eastAsia="Times New Roman" w:hAnsi="Times New Roman" w:cs="Times New Roman"/>
          <w:bCs/>
          <w:color w:val="000000"/>
          <w:sz w:val="28"/>
          <w:szCs w:val="28"/>
          <w:lang w:eastAsia="ru-RU"/>
        </w:rPr>
        <w:t>национальных парков</w:t>
      </w:r>
      <w:r w:rsidRPr="005520EB">
        <w:rPr>
          <w:rFonts w:ascii="Times New Roman" w:eastAsia="Times New Roman" w:hAnsi="Times New Roman" w:cs="Times New Roman"/>
          <w:b/>
          <w:bCs/>
          <w:color w:val="000000"/>
          <w:sz w:val="28"/>
          <w:szCs w:val="28"/>
          <w:lang w:eastAsia="ru-RU"/>
        </w:rPr>
        <w:t xml:space="preserve"> </w:t>
      </w:r>
      <w:r w:rsidRPr="005520EB">
        <w:rPr>
          <w:rFonts w:ascii="Times New Roman" w:eastAsia="Times New Roman" w:hAnsi="Times New Roman" w:cs="Times New Roman"/>
          <w:bCs/>
          <w:color w:val="000000"/>
          <w:sz w:val="28"/>
          <w:szCs w:val="28"/>
          <w:lang w:eastAsia="ru-RU"/>
        </w:rPr>
        <w:t>Восточной и Южной Африки</w:t>
      </w:r>
      <w:r w:rsidRPr="005520EB">
        <w:rPr>
          <w:rFonts w:ascii="Times New Roman" w:eastAsia="Times New Roman" w:hAnsi="Times New Roman" w:cs="Times New Roman"/>
          <w:color w:val="000000"/>
          <w:sz w:val="28"/>
          <w:szCs w:val="28"/>
          <w:lang w:eastAsia="ru-RU"/>
        </w:rPr>
        <w:t>, где их поголовье даже увеличивается. Но все же существование африканского слона как биологического вида в последние десятилетия оказалось под реальной угрозой, предотвратить которую может только активная совместная деятельность национальных и международных организаций.</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К числу исчезающих животных относятся </w:t>
      </w:r>
      <w:r w:rsidRPr="005520EB">
        <w:rPr>
          <w:rFonts w:ascii="Times New Roman" w:eastAsia="Times New Roman" w:hAnsi="Times New Roman" w:cs="Times New Roman"/>
          <w:bCs/>
          <w:color w:val="000000"/>
          <w:sz w:val="28"/>
          <w:szCs w:val="28"/>
          <w:lang w:eastAsia="ru-RU"/>
        </w:rPr>
        <w:t>носороги</w:t>
      </w:r>
      <w:r w:rsidRPr="005520EB">
        <w:rPr>
          <w:rFonts w:ascii="Times New Roman" w:eastAsia="Times New Roman" w:hAnsi="Times New Roman" w:cs="Times New Roman"/>
          <w:color w:val="000000"/>
          <w:sz w:val="28"/>
          <w:szCs w:val="28"/>
          <w:lang w:eastAsia="ru-RU"/>
        </w:rPr>
        <w:t>, обитавшие в восточных и южных частях материка. Африканские носороги имеют два рога и представлены двумя видами — черным и белым носорогом (</w:t>
      </w:r>
      <w:proofErr w:type="spellStart"/>
      <w:r w:rsidRPr="005520EB">
        <w:rPr>
          <w:rFonts w:ascii="Times New Roman" w:eastAsia="Times New Roman" w:hAnsi="Times New Roman" w:cs="Times New Roman"/>
          <w:color w:val="000000"/>
          <w:sz w:val="28"/>
          <w:szCs w:val="28"/>
          <w:lang w:eastAsia="ru-RU"/>
        </w:rPr>
        <w:t>Diceros</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bicornis</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Ceratotherium</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sinum</w:t>
      </w:r>
      <w:proofErr w:type="spellEnd"/>
      <w:r w:rsidRPr="005520EB">
        <w:rPr>
          <w:rFonts w:ascii="Times New Roman" w:eastAsia="Times New Roman" w:hAnsi="Times New Roman" w:cs="Times New Roman"/>
          <w:color w:val="000000"/>
          <w:sz w:val="28"/>
          <w:szCs w:val="28"/>
          <w:lang w:eastAsia="ru-RU"/>
        </w:rPr>
        <w:t xml:space="preserve">). Последний — самый крупный из современных </w:t>
      </w:r>
      <w:r w:rsidRPr="005520EB">
        <w:rPr>
          <w:rFonts w:ascii="Times New Roman" w:eastAsia="Times New Roman" w:hAnsi="Times New Roman" w:cs="Times New Roman"/>
          <w:color w:val="000000"/>
          <w:sz w:val="28"/>
          <w:szCs w:val="28"/>
          <w:lang w:eastAsia="ru-RU"/>
        </w:rPr>
        <w:lastRenderedPageBreak/>
        <w:t>видов и достигает в длину 4 м. Сейчас он сохранился только на охраняемых территориях.</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Гораздо шире распространены </w:t>
      </w:r>
      <w:r w:rsidRPr="005520EB">
        <w:rPr>
          <w:rFonts w:ascii="Times New Roman" w:eastAsia="Times New Roman" w:hAnsi="Times New Roman" w:cs="Times New Roman"/>
          <w:bCs/>
          <w:color w:val="000000"/>
          <w:sz w:val="28"/>
          <w:szCs w:val="28"/>
          <w:lang w:eastAsia="ru-RU"/>
        </w:rPr>
        <w:t>бегемоты </w:t>
      </w:r>
      <w:r w:rsidRPr="005520EB">
        <w:rPr>
          <w:rFonts w:ascii="Times New Roman" w:eastAsia="Times New Roman" w:hAnsi="Times New Roman" w:cs="Times New Roman"/>
          <w:color w:val="000000"/>
          <w:sz w:val="28"/>
          <w:szCs w:val="28"/>
          <w:lang w:eastAsia="ru-RU"/>
        </w:rPr>
        <w:t>(</w:t>
      </w:r>
      <w:proofErr w:type="spellStart"/>
      <w:r w:rsidRPr="005520EB">
        <w:rPr>
          <w:rFonts w:ascii="Times New Roman" w:eastAsia="Times New Roman" w:hAnsi="Times New Roman" w:cs="Times New Roman"/>
          <w:color w:val="000000"/>
          <w:sz w:val="28"/>
          <w:szCs w:val="28"/>
          <w:lang w:eastAsia="ru-RU"/>
        </w:rPr>
        <w:t>Hippopotamus</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amphibius</w:t>
      </w:r>
      <w:proofErr w:type="spellEnd"/>
      <w:r w:rsidRPr="005520EB">
        <w:rPr>
          <w:rFonts w:ascii="Times New Roman" w:eastAsia="Times New Roman" w:hAnsi="Times New Roman" w:cs="Times New Roman"/>
          <w:color w:val="000000"/>
          <w:sz w:val="28"/>
          <w:szCs w:val="28"/>
          <w:lang w:eastAsia="ru-RU"/>
        </w:rPr>
        <w:t>), живущие по берегам рек и озер в разных частях Африки. Этих животных, а также диких свиней истребляют из-за съедобного мяса, а также из-за кожи.</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Травоядные животные служат пищей для многочисленных</w:t>
      </w:r>
      <w:r w:rsidRPr="005520EB">
        <w:rPr>
          <w:rFonts w:ascii="Times New Roman" w:eastAsia="Times New Roman" w:hAnsi="Times New Roman" w:cs="Times New Roman"/>
          <w:b/>
          <w:bCs/>
          <w:color w:val="000000"/>
          <w:sz w:val="28"/>
          <w:szCs w:val="28"/>
          <w:lang w:eastAsia="ru-RU"/>
        </w:rPr>
        <w:t> </w:t>
      </w:r>
      <w:r w:rsidRPr="005520EB">
        <w:rPr>
          <w:rFonts w:ascii="Times New Roman" w:eastAsia="Times New Roman" w:hAnsi="Times New Roman" w:cs="Times New Roman"/>
          <w:bCs/>
          <w:color w:val="000000"/>
          <w:sz w:val="28"/>
          <w:szCs w:val="28"/>
          <w:lang w:eastAsia="ru-RU"/>
        </w:rPr>
        <w:t>хищников</w:t>
      </w:r>
      <w:r w:rsidRPr="005520EB">
        <w:rPr>
          <w:rFonts w:ascii="Times New Roman" w:eastAsia="Times New Roman" w:hAnsi="Times New Roman" w:cs="Times New Roman"/>
          <w:color w:val="000000"/>
          <w:sz w:val="28"/>
          <w:szCs w:val="28"/>
          <w:lang w:eastAsia="ru-RU"/>
        </w:rPr>
        <w:t>.</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В саваннах и полупустынях Африки водятся львы (</w:t>
      </w:r>
      <w:proofErr w:type="spellStart"/>
      <w:r w:rsidRPr="005520EB">
        <w:rPr>
          <w:rFonts w:ascii="Times New Roman" w:eastAsia="Times New Roman" w:hAnsi="Times New Roman" w:cs="Times New Roman"/>
          <w:color w:val="000000"/>
          <w:sz w:val="28"/>
          <w:szCs w:val="28"/>
          <w:lang w:eastAsia="ru-RU"/>
        </w:rPr>
        <w:t>Panthera</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leo</w:t>
      </w:r>
      <w:proofErr w:type="spellEnd"/>
      <w:r w:rsidRPr="005520EB">
        <w:rPr>
          <w:rFonts w:ascii="Times New Roman" w:eastAsia="Times New Roman" w:hAnsi="Times New Roman" w:cs="Times New Roman"/>
          <w:color w:val="000000"/>
          <w:sz w:val="28"/>
          <w:szCs w:val="28"/>
          <w:lang w:eastAsia="ru-RU"/>
        </w:rPr>
        <w:t>), представленные двумя разновидностями: берберийским, живущим к северу от экватора, и сенегальским, распространенным в южной части материка. Львы предпочитают открытые пространства и в леса почти не заходят. Распространены гиены, шакалы, леопарды, гепарды, каракалы, сервалы. Есть несколько представителей семейства виверровых. В равнинных и горных степях и саваннах много обезьян,</w:t>
      </w:r>
      <w:r w:rsidRPr="005520EB">
        <w:rPr>
          <w:rFonts w:ascii="Georgia" w:eastAsia="Times New Roman" w:hAnsi="Georgia" w:cs="Times New Roman"/>
          <w:color w:val="000000"/>
          <w:sz w:val="28"/>
          <w:szCs w:val="28"/>
          <w:lang w:eastAsia="ru-RU"/>
        </w:rPr>
        <w:t xml:space="preserve"> </w:t>
      </w:r>
      <w:r w:rsidRPr="005520EB">
        <w:rPr>
          <w:rFonts w:ascii="Times New Roman" w:eastAsia="Times New Roman" w:hAnsi="Times New Roman" w:cs="Times New Roman"/>
          <w:color w:val="000000"/>
          <w:sz w:val="28"/>
          <w:szCs w:val="28"/>
          <w:lang w:eastAsia="ru-RU"/>
        </w:rPr>
        <w:t xml:space="preserve">принадлежащих к группе павианов: настоящие павианы </w:t>
      </w:r>
      <w:proofErr w:type="spellStart"/>
      <w:r w:rsidRPr="005520EB">
        <w:rPr>
          <w:rFonts w:ascii="Times New Roman" w:eastAsia="Times New Roman" w:hAnsi="Times New Roman" w:cs="Times New Roman"/>
          <w:color w:val="000000"/>
          <w:sz w:val="28"/>
          <w:szCs w:val="28"/>
          <w:lang w:eastAsia="ru-RU"/>
        </w:rPr>
        <w:t>Раиго</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гелады</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Theropithecus</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gelada</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мандриллы</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Papio</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sphinx</w:t>
      </w:r>
      <w:proofErr w:type="spellEnd"/>
      <w:r w:rsidRPr="005520EB">
        <w:rPr>
          <w:rFonts w:ascii="Times New Roman" w:eastAsia="Times New Roman" w:hAnsi="Times New Roman" w:cs="Times New Roman"/>
          <w:color w:val="000000"/>
          <w:sz w:val="28"/>
          <w:szCs w:val="28"/>
          <w:lang w:eastAsia="ru-RU"/>
        </w:rPr>
        <w:t xml:space="preserve">). Из тонкотелых обезьян </w:t>
      </w:r>
      <w:proofErr w:type="gramStart"/>
      <w:r w:rsidRPr="005520EB">
        <w:rPr>
          <w:rFonts w:ascii="Times New Roman" w:eastAsia="Times New Roman" w:hAnsi="Times New Roman" w:cs="Times New Roman"/>
          <w:color w:val="000000"/>
          <w:sz w:val="28"/>
          <w:szCs w:val="28"/>
          <w:lang w:eastAsia="ru-RU"/>
        </w:rPr>
        <w:t>характерны</w:t>
      </w:r>
      <w:proofErr w:type="gram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гверецы</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Colobus</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guereza</w:t>
      </w:r>
      <w:proofErr w:type="spellEnd"/>
      <w:r w:rsidRPr="005520EB">
        <w:rPr>
          <w:rFonts w:ascii="Times New Roman" w:eastAsia="Times New Roman" w:hAnsi="Times New Roman" w:cs="Times New Roman"/>
          <w:color w:val="000000"/>
          <w:sz w:val="28"/>
          <w:szCs w:val="28"/>
          <w:lang w:eastAsia="ru-RU"/>
        </w:rPr>
        <w:t>). Многие их виды обитают только в прохладном горном климате, так как не переносят высоких температур низменностей.</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Среди </w:t>
      </w:r>
      <w:r w:rsidRPr="005520EB">
        <w:rPr>
          <w:rFonts w:ascii="Times New Roman" w:eastAsia="Times New Roman" w:hAnsi="Times New Roman" w:cs="Times New Roman"/>
          <w:bCs/>
          <w:color w:val="000000"/>
          <w:sz w:val="28"/>
          <w:szCs w:val="28"/>
          <w:lang w:eastAsia="ru-RU"/>
        </w:rPr>
        <w:t>грызунов</w:t>
      </w:r>
      <w:r w:rsidRPr="005520EB">
        <w:rPr>
          <w:rFonts w:ascii="Times New Roman" w:eastAsia="Times New Roman" w:hAnsi="Times New Roman" w:cs="Times New Roman"/>
          <w:color w:val="000000"/>
          <w:sz w:val="28"/>
          <w:szCs w:val="28"/>
          <w:lang w:eastAsia="ru-RU"/>
        </w:rPr>
        <w:t> следует отметить мышей и несколько видов белок.</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Многочисленны в саваннах</w:t>
      </w:r>
      <w:r w:rsidRPr="005520EB">
        <w:rPr>
          <w:rFonts w:ascii="Times New Roman" w:eastAsia="Times New Roman" w:hAnsi="Times New Roman" w:cs="Times New Roman"/>
          <w:b/>
          <w:bCs/>
          <w:color w:val="000000"/>
          <w:sz w:val="28"/>
          <w:szCs w:val="28"/>
          <w:lang w:eastAsia="ru-RU"/>
        </w:rPr>
        <w:t> </w:t>
      </w:r>
      <w:r w:rsidRPr="005520EB">
        <w:rPr>
          <w:rFonts w:ascii="Times New Roman" w:eastAsia="Times New Roman" w:hAnsi="Times New Roman" w:cs="Times New Roman"/>
          <w:bCs/>
          <w:color w:val="000000"/>
          <w:sz w:val="28"/>
          <w:szCs w:val="28"/>
          <w:lang w:eastAsia="ru-RU"/>
        </w:rPr>
        <w:t>птицы</w:t>
      </w:r>
      <w:r w:rsidRPr="005520EB">
        <w:rPr>
          <w:rFonts w:ascii="Times New Roman" w:eastAsia="Times New Roman" w:hAnsi="Times New Roman" w:cs="Times New Roman"/>
          <w:color w:val="000000"/>
          <w:sz w:val="28"/>
          <w:szCs w:val="28"/>
          <w:lang w:eastAsia="ru-RU"/>
        </w:rPr>
        <w:t xml:space="preserve">: африканские страусы, цесарки </w:t>
      </w:r>
      <w:proofErr w:type="spellStart"/>
      <w:r w:rsidRPr="005520EB">
        <w:rPr>
          <w:rFonts w:ascii="Times New Roman" w:eastAsia="Times New Roman" w:hAnsi="Times New Roman" w:cs="Times New Roman"/>
          <w:color w:val="000000"/>
          <w:sz w:val="28"/>
          <w:szCs w:val="28"/>
          <w:lang w:eastAsia="ru-RU"/>
        </w:rPr>
        <w:t>турачи</w:t>
      </w:r>
      <w:proofErr w:type="spellEnd"/>
      <w:r w:rsidRPr="005520EB">
        <w:rPr>
          <w:rFonts w:ascii="Times New Roman" w:eastAsia="Times New Roman" w:hAnsi="Times New Roman" w:cs="Times New Roman"/>
          <w:color w:val="000000"/>
          <w:sz w:val="28"/>
          <w:szCs w:val="28"/>
          <w:lang w:eastAsia="ru-RU"/>
        </w:rPr>
        <w:t>, марабу, ткачи, очень интересна птица-секретарь (</w:t>
      </w:r>
      <w:proofErr w:type="spellStart"/>
      <w:r w:rsidRPr="005520EB">
        <w:rPr>
          <w:rFonts w:ascii="Times New Roman" w:eastAsia="Times New Roman" w:hAnsi="Times New Roman" w:cs="Times New Roman"/>
          <w:color w:val="000000"/>
          <w:sz w:val="28"/>
          <w:szCs w:val="28"/>
          <w:lang w:eastAsia="ru-RU"/>
        </w:rPr>
        <w:t>Sagittarius</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serpentarius</w:t>
      </w:r>
      <w:proofErr w:type="spellEnd"/>
      <w:r w:rsidRPr="005520EB">
        <w:rPr>
          <w:rFonts w:ascii="Times New Roman" w:eastAsia="Times New Roman" w:hAnsi="Times New Roman" w:cs="Times New Roman"/>
          <w:color w:val="000000"/>
          <w:sz w:val="28"/>
          <w:szCs w:val="28"/>
          <w:lang w:eastAsia="ru-RU"/>
        </w:rPr>
        <w:t>), которая питается змеями. У водоемов гнездятся чибисы, цапли, пеликаны.</w:t>
      </w:r>
    </w:p>
    <w:p w:rsidR="005520EB" w:rsidRPr="005520EB" w:rsidRDefault="005520EB" w:rsidP="00C53C90">
      <w:pPr>
        <w:shd w:val="clear" w:color="auto" w:fill="FFFFFF"/>
        <w:spacing w:after="0" w:line="360" w:lineRule="auto"/>
        <w:ind w:firstLine="709"/>
        <w:jc w:val="both"/>
        <w:rPr>
          <w:rFonts w:ascii="Georgia" w:eastAsia="Times New Roman" w:hAnsi="Georgia" w:cs="Times New Roman"/>
          <w:color w:val="000000"/>
          <w:sz w:val="24"/>
          <w:szCs w:val="24"/>
          <w:lang w:eastAsia="ru-RU"/>
        </w:rPr>
      </w:pPr>
      <w:r w:rsidRPr="005520EB">
        <w:rPr>
          <w:rFonts w:ascii="Georgia" w:eastAsia="Times New Roman" w:hAnsi="Georgia" w:cs="Times New Roman"/>
          <w:bCs/>
          <w:color w:val="000000"/>
          <w:sz w:val="28"/>
          <w:szCs w:val="28"/>
          <w:lang w:eastAsia="ru-RU"/>
        </w:rPr>
        <w:t>Пресмыкающихся</w:t>
      </w:r>
      <w:r w:rsidRPr="005520EB">
        <w:rPr>
          <w:rFonts w:ascii="Georgia" w:eastAsia="Times New Roman" w:hAnsi="Georgia" w:cs="Times New Roman"/>
          <w:color w:val="000000"/>
          <w:sz w:val="28"/>
          <w:szCs w:val="28"/>
          <w:lang w:eastAsia="ru-RU"/>
        </w:rPr>
        <w:t> не меньше, чем в северных пустынях, часто они представлены теми же родами и даже видами. Много различных ящериц и змей, сухопутных черепах. Характерны</w:t>
      </w:r>
      <w:r w:rsidRPr="005520EB">
        <w:rPr>
          <w:rFonts w:ascii="Georgia" w:eastAsia="Times New Roman" w:hAnsi="Georgia" w:cs="Times New Roman"/>
          <w:color w:val="000000"/>
          <w:sz w:val="24"/>
          <w:szCs w:val="24"/>
          <w:lang w:eastAsia="ru-RU"/>
        </w:rPr>
        <w:t xml:space="preserve"> также некоторые виды хамелеонов. В реках водятся крокодилы.</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Обильна и разнообразна фауна</w:t>
      </w:r>
      <w:r w:rsidRPr="005520EB">
        <w:rPr>
          <w:rFonts w:ascii="Times New Roman" w:eastAsia="Times New Roman" w:hAnsi="Times New Roman" w:cs="Times New Roman"/>
          <w:b/>
          <w:bCs/>
          <w:color w:val="000000"/>
          <w:sz w:val="28"/>
          <w:szCs w:val="28"/>
          <w:lang w:eastAsia="ru-RU"/>
        </w:rPr>
        <w:t> </w:t>
      </w:r>
      <w:r w:rsidRPr="005520EB">
        <w:rPr>
          <w:rFonts w:ascii="Times New Roman" w:eastAsia="Times New Roman" w:hAnsi="Times New Roman" w:cs="Times New Roman"/>
          <w:bCs/>
          <w:color w:val="000000"/>
          <w:sz w:val="28"/>
          <w:szCs w:val="28"/>
          <w:lang w:eastAsia="ru-RU"/>
        </w:rPr>
        <w:t>насекомых</w:t>
      </w:r>
      <w:r w:rsidRPr="005520EB">
        <w:rPr>
          <w:rFonts w:ascii="Times New Roman" w:eastAsia="Times New Roman" w:hAnsi="Times New Roman" w:cs="Times New Roman"/>
          <w:color w:val="000000"/>
          <w:sz w:val="28"/>
          <w:szCs w:val="28"/>
          <w:lang w:eastAsia="ru-RU"/>
        </w:rPr>
        <w:t xml:space="preserve">. Среди них особенно большую роль в ландшафте играют термиты; их своеобразные высокие земляные постройки часто встречаются в саванне. Опасным вредителем для растений, как и на крайнем севере, является саранча. Кровососущее </w:t>
      </w:r>
      <w:r w:rsidRPr="005520EB">
        <w:rPr>
          <w:rFonts w:ascii="Times New Roman" w:eastAsia="Times New Roman" w:hAnsi="Times New Roman" w:cs="Times New Roman"/>
          <w:color w:val="000000"/>
          <w:sz w:val="28"/>
          <w:szCs w:val="28"/>
          <w:lang w:eastAsia="ru-RU"/>
        </w:rPr>
        <w:lastRenderedPageBreak/>
        <w:t>насекомое </w:t>
      </w:r>
      <w:r w:rsidRPr="005520EB">
        <w:rPr>
          <w:rFonts w:ascii="Times New Roman" w:eastAsia="Times New Roman" w:hAnsi="Times New Roman" w:cs="Times New Roman"/>
          <w:bCs/>
          <w:color w:val="000000"/>
          <w:sz w:val="28"/>
          <w:szCs w:val="28"/>
          <w:lang w:eastAsia="ru-RU"/>
        </w:rPr>
        <w:t>муха цеце</w:t>
      </w:r>
      <w:r w:rsidRPr="005520EB">
        <w:rPr>
          <w:rFonts w:ascii="Times New Roman" w:eastAsia="Times New Roman" w:hAnsi="Times New Roman" w:cs="Times New Roman"/>
          <w:color w:val="000000"/>
          <w:sz w:val="28"/>
          <w:szCs w:val="28"/>
          <w:lang w:eastAsia="ru-RU"/>
        </w:rPr>
        <w:t> (</w:t>
      </w:r>
      <w:proofErr w:type="spellStart"/>
      <w:r w:rsidRPr="005520EB">
        <w:rPr>
          <w:rFonts w:ascii="Times New Roman" w:eastAsia="Times New Roman" w:hAnsi="Times New Roman" w:cs="Times New Roman"/>
          <w:color w:val="000000"/>
          <w:sz w:val="28"/>
          <w:szCs w:val="28"/>
          <w:lang w:eastAsia="ru-RU"/>
        </w:rPr>
        <w:t>Glossina</w:t>
      </w:r>
      <w:proofErr w:type="spellEnd"/>
      <w:r w:rsidRPr="005520EB">
        <w:rPr>
          <w:rFonts w:ascii="Times New Roman" w:eastAsia="Times New Roman" w:hAnsi="Times New Roman" w:cs="Times New Roman"/>
          <w:color w:val="000000"/>
          <w:sz w:val="28"/>
          <w:szCs w:val="28"/>
          <w:lang w:eastAsia="ru-RU"/>
        </w:rPr>
        <w:t>) — переносчик паразитов трипаносом — возбудителя сонной болезни у человека и наганы у скота. Из-за этого в некоторых областях Африки (главным образом на западе) невозможно разведение крупного рогатого скота и лошадей.</w:t>
      </w:r>
    </w:p>
    <w:p w:rsidR="005520EB" w:rsidRPr="005520EB" w:rsidRDefault="005520EB" w:rsidP="00C53C90">
      <w:pPr>
        <w:shd w:val="clear" w:color="auto" w:fill="FFFFFF"/>
        <w:spacing w:after="0" w:line="360" w:lineRule="auto"/>
        <w:ind w:firstLine="709"/>
        <w:jc w:val="both"/>
        <w:outlineLvl w:val="2"/>
        <w:rPr>
          <w:rFonts w:ascii="Times New Roman" w:eastAsia="Times New Roman" w:hAnsi="Times New Roman" w:cs="Times New Roman"/>
          <w:color w:val="000000"/>
          <w:sz w:val="32"/>
          <w:szCs w:val="32"/>
          <w:lang w:eastAsia="ru-RU"/>
        </w:rPr>
      </w:pPr>
      <w:bookmarkStart w:id="8" w:name="_Toc68005182"/>
      <w:r w:rsidRPr="005520EB">
        <w:rPr>
          <w:rFonts w:ascii="Times New Roman" w:eastAsia="Times New Roman" w:hAnsi="Times New Roman" w:cs="Times New Roman"/>
          <w:b/>
          <w:bCs/>
          <w:color w:val="000000"/>
          <w:sz w:val="32"/>
          <w:szCs w:val="32"/>
          <w:lang w:eastAsia="ru-RU"/>
        </w:rPr>
        <w:t>Влажные тропические леса</w:t>
      </w:r>
      <w:bookmarkEnd w:id="8"/>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Влажные тропические леса имеют</w:t>
      </w:r>
      <w:r w:rsidRPr="005520EB">
        <w:rPr>
          <w:rFonts w:ascii="Times New Roman" w:eastAsia="Times New Roman" w:hAnsi="Times New Roman" w:cs="Times New Roman"/>
          <w:b/>
          <w:bCs/>
          <w:color w:val="000000"/>
          <w:sz w:val="28"/>
          <w:szCs w:val="28"/>
          <w:lang w:eastAsia="ru-RU"/>
        </w:rPr>
        <w:t> </w:t>
      </w:r>
      <w:r w:rsidRPr="005520EB">
        <w:rPr>
          <w:rFonts w:ascii="Times New Roman" w:eastAsia="Times New Roman" w:hAnsi="Times New Roman" w:cs="Times New Roman"/>
          <w:bCs/>
          <w:color w:val="000000"/>
          <w:sz w:val="28"/>
          <w:szCs w:val="28"/>
          <w:lang w:eastAsia="ru-RU"/>
        </w:rPr>
        <w:t>своеобразную</w:t>
      </w:r>
      <w:r w:rsidRPr="005520EB">
        <w:rPr>
          <w:rFonts w:ascii="Times New Roman" w:eastAsia="Times New Roman" w:hAnsi="Times New Roman" w:cs="Times New Roman"/>
          <w:color w:val="000000"/>
          <w:sz w:val="28"/>
          <w:szCs w:val="28"/>
          <w:lang w:eastAsia="ru-RU"/>
        </w:rPr>
        <w:t> фауну, далеко не столь богатую, как фауна открытых пространств Африки. В лесах значительно меньше травоядных и, следовательно, меньше хищников.</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Из копытных для лесов характерен родственный жирафу окапи (</w:t>
      </w:r>
      <w:proofErr w:type="spellStart"/>
      <w:r w:rsidRPr="005520EB">
        <w:rPr>
          <w:rFonts w:ascii="Times New Roman" w:eastAsia="Times New Roman" w:hAnsi="Times New Roman" w:cs="Times New Roman"/>
          <w:color w:val="000000"/>
          <w:sz w:val="28"/>
          <w:szCs w:val="28"/>
          <w:lang w:eastAsia="ru-RU"/>
        </w:rPr>
        <w:t>Okapia</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johnstoni</w:t>
      </w:r>
      <w:proofErr w:type="spellEnd"/>
      <w:r w:rsidRPr="005520EB">
        <w:rPr>
          <w:rFonts w:ascii="Times New Roman" w:eastAsia="Times New Roman" w:hAnsi="Times New Roman" w:cs="Times New Roman"/>
          <w:color w:val="000000"/>
          <w:sz w:val="28"/>
          <w:szCs w:val="28"/>
          <w:lang w:eastAsia="ru-RU"/>
        </w:rPr>
        <w:t xml:space="preserve">) — животное, прячущееся в густых лесных зарослях, очень пугливое и осторожное. Есть также лесные антилопы, водяной </w:t>
      </w:r>
      <w:proofErr w:type="spellStart"/>
      <w:r w:rsidRPr="005520EB">
        <w:rPr>
          <w:rFonts w:ascii="Times New Roman" w:eastAsia="Times New Roman" w:hAnsi="Times New Roman" w:cs="Times New Roman"/>
          <w:color w:val="000000"/>
          <w:sz w:val="28"/>
          <w:szCs w:val="28"/>
          <w:lang w:eastAsia="ru-RU"/>
        </w:rPr>
        <w:t>оленек</w:t>
      </w:r>
      <w:proofErr w:type="spellEnd"/>
      <w:r w:rsidRPr="005520EB">
        <w:rPr>
          <w:rFonts w:ascii="Times New Roman" w:eastAsia="Times New Roman" w:hAnsi="Times New Roman" w:cs="Times New Roman"/>
          <w:color w:val="000000"/>
          <w:sz w:val="28"/>
          <w:szCs w:val="28"/>
          <w:lang w:eastAsia="ru-RU"/>
        </w:rPr>
        <w:t xml:space="preserve">, кабан, буйвол, бегемот. Хищники представлены дикими кошками, леопардами, шакалами и виверрами. Из грызунов распространены </w:t>
      </w:r>
      <w:proofErr w:type="spellStart"/>
      <w:r w:rsidRPr="005520EB">
        <w:rPr>
          <w:rFonts w:ascii="Times New Roman" w:eastAsia="Times New Roman" w:hAnsi="Times New Roman" w:cs="Times New Roman"/>
          <w:color w:val="000000"/>
          <w:sz w:val="28"/>
          <w:szCs w:val="28"/>
          <w:lang w:eastAsia="ru-RU"/>
        </w:rPr>
        <w:t>кистехвостый</w:t>
      </w:r>
      <w:proofErr w:type="spellEnd"/>
      <w:r w:rsidRPr="005520EB">
        <w:rPr>
          <w:rFonts w:ascii="Times New Roman" w:eastAsia="Times New Roman" w:hAnsi="Times New Roman" w:cs="Times New Roman"/>
          <w:color w:val="000000"/>
          <w:sz w:val="28"/>
          <w:szCs w:val="28"/>
          <w:lang w:eastAsia="ru-RU"/>
        </w:rPr>
        <w:t xml:space="preserve"> дикобраз и широкохвостые летяги.</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Жираф Окапи</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 xml:space="preserve">Разнообразны в лесах обезьяны, причем многие из них ведут древесный образ жизни. Многочисленны мартышки, павианы, </w:t>
      </w:r>
      <w:proofErr w:type="spellStart"/>
      <w:r w:rsidRPr="005520EB">
        <w:rPr>
          <w:rFonts w:ascii="Times New Roman" w:eastAsia="Times New Roman" w:hAnsi="Times New Roman" w:cs="Times New Roman"/>
          <w:color w:val="000000"/>
          <w:sz w:val="28"/>
          <w:szCs w:val="28"/>
          <w:lang w:eastAsia="ru-RU"/>
        </w:rPr>
        <w:t>мандриллы</w:t>
      </w:r>
      <w:proofErr w:type="spellEnd"/>
      <w:r w:rsidRPr="005520EB">
        <w:rPr>
          <w:rFonts w:ascii="Times New Roman" w:eastAsia="Times New Roman" w:hAnsi="Times New Roman" w:cs="Times New Roman"/>
          <w:color w:val="000000"/>
          <w:sz w:val="28"/>
          <w:szCs w:val="28"/>
          <w:lang w:eastAsia="ru-RU"/>
        </w:rPr>
        <w:t xml:space="preserve">. Африка между 10° </w:t>
      </w:r>
      <w:proofErr w:type="spellStart"/>
      <w:r w:rsidRPr="005520EB">
        <w:rPr>
          <w:rFonts w:ascii="Times New Roman" w:eastAsia="Times New Roman" w:hAnsi="Times New Roman" w:cs="Times New Roman"/>
          <w:color w:val="000000"/>
          <w:sz w:val="28"/>
          <w:szCs w:val="28"/>
          <w:lang w:eastAsia="ru-RU"/>
        </w:rPr>
        <w:t>с.ш</w:t>
      </w:r>
      <w:proofErr w:type="spellEnd"/>
      <w:r w:rsidRPr="005520EB">
        <w:rPr>
          <w:rFonts w:ascii="Times New Roman" w:eastAsia="Times New Roman" w:hAnsi="Times New Roman" w:cs="Times New Roman"/>
          <w:color w:val="000000"/>
          <w:sz w:val="28"/>
          <w:szCs w:val="28"/>
          <w:lang w:eastAsia="ru-RU"/>
        </w:rPr>
        <w:t xml:space="preserve">. и 10° </w:t>
      </w:r>
      <w:proofErr w:type="spellStart"/>
      <w:r w:rsidRPr="005520EB">
        <w:rPr>
          <w:rFonts w:ascii="Times New Roman" w:eastAsia="Times New Roman" w:hAnsi="Times New Roman" w:cs="Times New Roman"/>
          <w:color w:val="000000"/>
          <w:sz w:val="28"/>
          <w:szCs w:val="28"/>
          <w:lang w:eastAsia="ru-RU"/>
        </w:rPr>
        <w:t>ю.ш</w:t>
      </w:r>
      <w:proofErr w:type="spellEnd"/>
      <w:r w:rsidRPr="005520EB">
        <w:rPr>
          <w:rFonts w:ascii="Times New Roman" w:eastAsia="Times New Roman" w:hAnsi="Times New Roman" w:cs="Times New Roman"/>
          <w:color w:val="000000"/>
          <w:sz w:val="28"/>
          <w:szCs w:val="28"/>
          <w:lang w:eastAsia="ru-RU"/>
        </w:rPr>
        <w:t xml:space="preserve">. является местом обитания двух родов человекообразных обезьян — шимпанзе (род </w:t>
      </w:r>
      <w:proofErr w:type="spellStart"/>
      <w:r w:rsidRPr="005520EB">
        <w:rPr>
          <w:rFonts w:ascii="Times New Roman" w:eastAsia="Times New Roman" w:hAnsi="Times New Roman" w:cs="Times New Roman"/>
          <w:color w:val="000000"/>
          <w:sz w:val="28"/>
          <w:szCs w:val="28"/>
          <w:lang w:eastAsia="ru-RU"/>
        </w:rPr>
        <w:t>Pan</w:t>
      </w:r>
      <w:proofErr w:type="spellEnd"/>
      <w:r w:rsidRPr="005520EB">
        <w:rPr>
          <w:rFonts w:ascii="Times New Roman" w:eastAsia="Times New Roman" w:hAnsi="Times New Roman" w:cs="Times New Roman"/>
          <w:color w:val="000000"/>
          <w:sz w:val="28"/>
          <w:szCs w:val="28"/>
          <w:lang w:eastAsia="ru-RU"/>
        </w:rPr>
        <w:t xml:space="preserve">) и горилл (род </w:t>
      </w:r>
      <w:proofErr w:type="spellStart"/>
      <w:r w:rsidRPr="005520EB">
        <w:rPr>
          <w:rFonts w:ascii="Times New Roman" w:eastAsia="Times New Roman" w:hAnsi="Times New Roman" w:cs="Times New Roman"/>
          <w:color w:val="000000"/>
          <w:sz w:val="28"/>
          <w:szCs w:val="28"/>
          <w:lang w:eastAsia="ru-RU"/>
        </w:rPr>
        <w:t>Gorilla</w:t>
      </w:r>
      <w:proofErr w:type="spellEnd"/>
      <w:r w:rsidRPr="005520EB">
        <w:rPr>
          <w:rFonts w:ascii="Times New Roman" w:eastAsia="Times New Roman" w:hAnsi="Times New Roman" w:cs="Times New Roman"/>
          <w:color w:val="000000"/>
          <w:sz w:val="28"/>
          <w:szCs w:val="28"/>
          <w:lang w:eastAsia="ru-RU"/>
        </w:rPr>
        <w:t>), каждый из которых представлен 2-3 видами.</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 xml:space="preserve">В горах западной </w:t>
      </w:r>
      <w:proofErr w:type="spellStart"/>
      <w:r w:rsidRPr="005520EB">
        <w:rPr>
          <w:rFonts w:ascii="Times New Roman" w:eastAsia="Times New Roman" w:hAnsi="Times New Roman" w:cs="Times New Roman"/>
          <w:color w:val="000000"/>
          <w:sz w:val="28"/>
          <w:szCs w:val="28"/>
          <w:lang w:eastAsia="ru-RU"/>
        </w:rPr>
        <w:t>рифтовой</w:t>
      </w:r>
      <w:proofErr w:type="spellEnd"/>
      <w:r w:rsidRPr="005520EB">
        <w:rPr>
          <w:rFonts w:ascii="Times New Roman" w:eastAsia="Times New Roman" w:hAnsi="Times New Roman" w:cs="Times New Roman"/>
          <w:color w:val="000000"/>
          <w:sz w:val="28"/>
          <w:szCs w:val="28"/>
          <w:lang w:eastAsia="ru-RU"/>
        </w:rPr>
        <w:t xml:space="preserve"> зоны живут редко встречающиеся и малоизученные горные гориллы. Есть в составе лесной фауны материка также два вида лемуров.</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 xml:space="preserve">Характерные представители орнитофауны лесов — несколько видов попугаев, бананоеды, красиво оперенные и ярко окрашенные лесные удоды, крошечные </w:t>
      </w:r>
      <w:proofErr w:type="spellStart"/>
      <w:r w:rsidRPr="005520EB">
        <w:rPr>
          <w:rFonts w:ascii="Times New Roman" w:eastAsia="Times New Roman" w:hAnsi="Times New Roman" w:cs="Times New Roman"/>
          <w:color w:val="000000"/>
          <w:sz w:val="28"/>
          <w:szCs w:val="28"/>
          <w:lang w:eastAsia="ru-RU"/>
        </w:rPr>
        <w:t>нектарницы</w:t>
      </w:r>
      <w:proofErr w:type="spellEnd"/>
      <w:r w:rsidRPr="005520EB">
        <w:rPr>
          <w:rFonts w:ascii="Times New Roman" w:eastAsia="Times New Roman" w:hAnsi="Times New Roman" w:cs="Times New Roman"/>
          <w:color w:val="000000"/>
          <w:sz w:val="28"/>
          <w:szCs w:val="28"/>
          <w:lang w:eastAsia="ru-RU"/>
        </w:rPr>
        <w:t>, африканские павлины и др.</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Многочисленны ящерицы и змеи, в реках водится тупорылый крокодил. Из земноводных особенно разнообразны лягушки.</w:t>
      </w:r>
    </w:p>
    <w:p w:rsidR="005520EB" w:rsidRPr="005520EB" w:rsidRDefault="005520EB" w:rsidP="00C53C90">
      <w:pPr>
        <w:shd w:val="clear" w:color="auto" w:fill="FFFFFF"/>
        <w:spacing w:after="0" w:line="360" w:lineRule="auto"/>
        <w:ind w:firstLine="709"/>
        <w:jc w:val="both"/>
        <w:outlineLvl w:val="2"/>
        <w:rPr>
          <w:rFonts w:ascii="Times New Roman" w:eastAsia="Times New Roman" w:hAnsi="Times New Roman" w:cs="Times New Roman"/>
          <w:color w:val="000000"/>
          <w:sz w:val="32"/>
          <w:szCs w:val="32"/>
          <w:lang w:eastAsia="ru-RU"/>
        </w:rPr>
      </w:pPr>
      <w:bookmarkStart w:id="9" w:name="_Toc68005183"/>
      <w:r w:rsidRPr="005520EB">
        <w:rPr>
          <w:rFonts w:ascii="Times New Roman" w:eastAsia="Times New Roman" w:hAnsi="Times New Roman" w:cs="Times New Roman"/>
          <w:b/>
          <w:bCs/>
          <w:color w:val="000000"/>
          <w:sz w:val="32"/>
          <w:szCs w:val="32"/>
          <w:lang w:eastAsia="ru-RU"/>
        </w:rPr>
        <w:t>Пустыни и полупустыни</w:t>
      </w:r>
      <w:bookmarkEnd w:id="9"/>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lastRenderedPageBreak/>
        <w:t>Пустынные и полупустынные пространства Южной Африки гораздо </w:t>
      </w:r>
      <w:r w:rsidRPr="005520EB">
        <w:rPr>
          <w:rFonts w:ascii="Times New Roman" w:eastAsia="Times New Roman" w:hAnsi="Times New Roman" w:cs="Times New Roman"/>
          <w:bCs/>
          <w:color w:val="000000"/>
          <w:sz w:val="28"/>
          <w:szCs w:val="28"/>
          <w:lang w:eastAsia="ru-RU"/>
        </w:rPr>
        <w:t>беднее</w:t>
      </w:r>
      <w:r w:rsidRPr="005520EB">
        <w:rPr>
          <w:rFonts w:ascii="Times New Roman" w:eastAsia="Times New Roman" w:hAnsi="Times New Roman" w:cs="Times New Roman"/>
          <w:color w:val="000000"/>
          <w:sz w:val="28"/>
          <w:szCs w:val="28"/>
          <w:lang w:eastAsia="ru-RU"/>
        </w:rPr>
        <w:t xml:space="preserve"> в фаунистическом отношении, чем другие части материка, в том числе и пустыни Северной Африки. Из копытных там типичны </w:t>
      </w:r>
      <w:proofErr w:type="spellStart"/>
      <w:r w:rsidRPr="005520EB">
        <w:rPr>
          <w:rFonts w:ascii="Times New Roman" w:eastAsia="Times New Roman" w:hAnsi="Times New Roman" w:cs="Times New Roman"/>
          <w:color w:val="000000"/>
          <w:sz w:val="28"/>
          <w:szCs w:val="28"/>
          <w:lang w:eastAsia="ru-RU"/>
        </w:rPr>
        <w:t>кафрский</w:t>
      </w:r>
      <w:proofErr w:type="spellEnd"/>
      <w:r w:rsidRPr="005520EB">
        <w:rPr>
          <w:rFonts w:ascii="Times New Roman" w:eastAsia="Times New Roman" w:hAnsi="Times New Roman" w:cs="Times New Roman"/>
          <w:color w:val="000000"/>
          <w:sz w:val="28"/>
          <w:szCs w:val="28"/>
          <w:lang w:eastAsia="ru-RU"/>
        </w:rPr>
        <w:t xml:space="preserve"> буйвол (</w:t>
      </w:r>
      <w:proofErr w:type="spellStart"/>
      <w:r w:rsidRPr="005520EB">
        <w:rPr>
          <w:rFonts w:ascii="Times New Roman" w:eastAsia="Times New Roman" w:hAnsi="Times New Roman" w:cs="Times New Roman"/>
          <w:color w:val="000000"/>
          <w:sz w:val="28"/>
          <w:szCs w:val="28"/>
          <w:lang w:eastAsia="ru-RU"/>
        </w:rPr>
        <w:t>Syncerus</w:t>
      </w:r>
      <w:proofErr w:type="spellEnd"/>
      <w:r w:rsidRPr="005520EB">
        <w:rPr>
          <w:rFonts w:ascii="Times New Roman" w:eastAsia="Times New Roman" w:hAnsi="Times New Roman" w:cs="Times New Roman"/>
          <w:color w:val="000000"/>
          <w:sz w:val="28"/>
          <w:szCs w:val="28"/>
          <w:lang w:eastAsia="ru-RU"/>
        </w:rPr>
        <w:t xml:space="preserve"> </w:t>
      </w:r>
      <w:proofErr w:type="spellStart"/>
      <w:r w:rsidRPr="005520EB">
        <w:rPr>
          <w:rFonts w:ascii="Times New Roman" w:eastAsia="Times New Roman" w:hAnsi="Times New Roman" w:cs="Times New Roman"/>
          <w:color w:val="000000"/>
          <w:sz w:val="28"/>
          <w:szCs w:val="28"/>
          <w:lang w:eastAsia="ru-RU"/>
        </w:rPr>
        <w:t>coffer</w:t>
      </w:r>
      <w:proofErr w:type="spellEnd"/>
      <w:r w:rsidRPr="005520EB">
        <w:rPr>
          <w:rFonts w:ascii="Times New Roman" w:eastAsia="Times New Roman" w:hAnsi="Times New Roman" w:cs="Times New Roman"/>
          <w:color w:val="000000"/>
          <w:sz w:val="28"/>
          <w:szCs w:val="28"/>
          <w:lang w:eastAsia="ru-RU"/>
        </w:rPr>
        <w:t>), один вид зебры (</w:t>
      </w:r>
      <w:proofErr w:type="spellStart"/>
      <w:r w:rsidRPr="005520EB">
        <w:rPr>
          <w:rFonts w:ascii="Times New Roman" w:eastAsia="Times New Roman" w:hAnsi="Times New Roman" w:cs="Times New Roman"/>
          <w:color w:val="000000"/>
          <w:sz w:val="28"/>
          <w:szCs w:val="28"/>
          <w:lang w:eastAsia="ru-RU"/>
        </w:rPr>
        <w:t>квагга</w:t>
      </w:r>
      <w:proofErr w:type="spellEnd"/>
      <w:r w:rsidRPr="005520EB">
        <w:rPr>
          <w:rFonts w:ascii="Times New Roman" w:eastAsia="Times New Roman" w:hAnsi="Times New Roman" w:cs="Times New Roman"/>
          <w:color w:val="000000"/>
          <w:sz w:val="28"/>
          <w:szCs w:val="28"/>
          <w:lang w:eastAsia="ru-RU"/>
        </w:rPr>
        <w:t xml:space="preserve">), некоторые виды антилоп. Из хищников характерны лисица </w:t>
      </w:r>
      <w:proofErr w:type="spellStart"/>
      <w:r w:rsidRPr="005520EB">
        <w:rPr>
          <w:rFonts w:ascii="Times New Roman" w:eastAsia="Times New Roman" w:hAnsi="Times New Roman" w:cs="Times New Roman"/>
          <w:color w:val="000000"/>
          <w:sz w:val="28"/>
          <w:szCs w:val="28"/>
          <w:lang w:eastAsia="ru-RU"/>
        </w:rPr>
        <w:t>кама</w:t>
      </w:r>
      <w:proofErr w:type="spellEnd"/>
      <w:r w:rsidRPr="005520EB">
        <w:rPr>
          <w:rFonts w:ascii="Times New Roman" w:eastAsia="Times New Roman" w:hAnsi="Times New Roman" w:cs="Times New Roman"/>
          <w:color w:val="000000"/>
          <w:sz w:val="28"/>
          <w:szCs w:val="28"/>
          <w:lang w:eastAsia="ru-RU"/>
        </w:rPr>
        <w:t xml:space="preserve">, земляной волк, несколько видов виверр. Львы почти полностью истреблены. Есть некоторые эндемичные виды грызунов и насекомоядных; </w:t>
      </w:r>
      <w:proofErr w:type="gramStart"/>
      <w:r w:rsidRPr="005520EB">
        <w:rPr>
          <w:rFonts w:ascii="Times New Roman" w:eastAsia="Times New Roman" w:hAnsi="Times New Roman" w:cs="Times New Roman"/>
          <w:color w:val="000000"/>
          <w:sz w:val="28"/>
          <w:szCs w:val="28"/>
          <w:lang w:eastAsia="ru-RU"/>
        </w:rPr>
        <w:t>среди</w:t>
      </w:r>
      <w:proofErr w:type="gramEnd"/>
      <w:r w:rsidRPr="005520EB">
        <w:rPr>
          <w:rFonts w:ascii="Times New Roman" w:eastAsia="Times New Roman" w:hAnsi="Times New Roman" w:cs="Times New Roman"/>
          <w:color w:val="000000"/>
          <w:sz w:val="28"/>
          <w:szCs w:val="28"/>
          <w:lang w:eastAsia="ru-RU"/>
        </w:rPr>
        <w:t xml:space="preserve"> последних особенно интересны златокроты (</w:t>
      </w:r>
      <w:proofErr w:type="spellStart"/>
      <w:r w:rsidRPr="005520EB">
        <w:rPr>
          <w:rFonts w:ascii="Times New Roman" w:eastAsia="Times New Roman" w:hAnsi="Times New Roman" w:cs="Times New Roman"/>
          <w:color w:val="000000"/>
          <w:sz w:val="28"/>
          <w:szCs w:val="28"/>
          <w:lang w:eastAsia="ru-RU"/>
        </w:rPr>
        <w:t>Chrysochloridae</w:t>
      </w:r>
      <w:proofErr w:type="spellEnd"/>
      <w:r w:rsidRPr="005520EB">
        <w:rPr>
          <w:rFonts w:ascii="Times New Roman" w:eastAsia="Times New Roman" w:hAnsi="Times New Roman" w:cs="Times New Roman"/>
          <w:color w:val="000000"/>
          <w:sz w:val="28"/>
          <w:szCs w:val="28"/>
          <w:lang w:eastAsia="ru-RU"/>
        </w:rPr>
        <w:t>).</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Очень своеобразна </w:t>
      </w:r>
      <w:r w:rsidRPr="005520EB">
        <w:rPr>
          <w:rFonts w:ascii="Times New Roman" w:eastAsia="Times New Roman" w:hAnsi="Times New Roman" w:cs="Times New Roman"/>
          <w:bCs/>
          <w:color w:val="000000"/>
          <w:sz w:val="28"/>
          <w:szCs w:val="28"/>
          <w:lang w:eastAsia="ru-RU"/>
        </w:rPr>
        <w:t>фауна</w:t>
      </w:r>
      <w:r w:rsidRPr="005520EB">
        <w:rPr>
          <w:rFonts w:ascii="Times New Roman" w:eastAsia="Times New Roman" w:hAnsi="Times New Roman" w:cs="Times New Roman"/>
          <w:color w:val="000000"/>
          <w:sz w:val="28"/>
          <w:szCs w:val="28"/>
          <w:lang w:eastAsia="ru-RU"/>
        </w:rPr>
        <w:t> </w:t>
      </w:r>
      <w:r w:rsidRPr="005520EB">
        <w:rPr>
          <w:rFonts w:ascii="Times New Roman" w:eastAsia="Times New Roman" w:hAnsi="Times New Roman" w:cs="Times New Roman"/>
          <w:bCs/>
          <w:color w:val="000000"/>
          <w:sz w:val="28"/>
          <w:szCs w:val="28"/>
          <w:lang w:eastAsia="ru-RU"/>
        </w:rPr>
        <w:t>Мадагаскара</w:t>
      </w:r>
      <w:r w:rsidRPr="005520EB">
        <w:rPr>
          <w:rFonts w:ascii="Times New Roman" w:eastAsia="Times New Roman" w:hAnsi="Times New Roman" w:cs="Times New Roman"/>
          <w:color w:val="000000"/>
          <w:sz w:val="28"/>
          <w:szCs w:val="28"/>
          <w:lang w:eastAsia="ru-RU"/>
        </w:rPr>
        <w:t> с обилием эндемичных форм при полном отсутствии таких распространенных в Африке групп животных, как настоящие обезьяны, высшие хищники и ядовитые змеи.</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 xml:space="preserve">Для Мадагаскара характерны лемуры, представленные многими родами и видами и широко распространенные по всему острову, так как местное население их не истребляет, некоторых даже приручают. Из хищников есть только виверровые. Много насекомоядных, </w:t>
      </w:r>
      <w:proofErr w:type="gramStart"/>
      <w:r w:rsidRPr="005520EB">
        <w:rPr>
          <w:rFonts w:ascii="Times New Roman" w:eastAsia="Times New Roman" w:hAnsi="Times New Roman" w:cs="Times New Roman"/>
          <w:color w:val="000000"/>
          <w:sz w:val="28"/>
          <w:szCs w:val="28"/>
          <w:lang w:eastAsia="ru-RU"/>
        </w:rPr>
        <w:t>среди</w:t>
      </w:r>
      <w:proofErr w:type="gramEnd"/>
      <w:r w:rsidRPr="005520EB">
        <w:rPr>
          <w:rFonts w:ascii="Times New Roman" w:eastAsia="Times New Roman" w:hAnsi="Times New Roman" w:cs="Times New Roman"/>
          <w:color w:val="000000"/>
          <w:sz w:val="28"/>
          <w:szCs w:val="28"/>
          <w:lang w:eastAsia="ru-RU"/>
        </w:rPr>
        <w:t xml:space="preserve"> которых эндемичны </w:t>
      </w:r>
      <w:proofErr w:type="spellStart"/>
      <w:r w:rsidRPr="005520EB">
        <w:rPr>
          <w:rFonts w:ascii="Times New Roman" w:eastAsia="Times New Roman" w:hAnsi="Times New Roman" w:cs="Times New Roman"/>
          <w:color w:val="000000"/>
          <w:sz w:val="28"/>
          <w:szCs w:val="28"/>
          <w:lang w:eastAsia="ru-RU"/>
        </w:rPr>
        <w:t>тенреки</w:t>
      </w:r>
      <w:proofErr w:type="spellEnd"/>
      <w:r w:rsidRPr="005520EB">
        <w:rPr>
          <w:rFonts w:ascii="Times New Roman" w:eastAsia="Times New Roman" w:hAnsi="Times New Roman" w:cs="Times New Roman"/>
          <w:color w:val="000000"/>
          <w:sz w:val="28"/>
          <w:szCs w:val="28"/>
          <w:lang w:eastAsia="ru-RU"/>
        </w:rPr>
        <w:t>.</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Африканской фауне, своеобразной и одной из самых богатых фаун Земли, большой ущерб наносит </w:t>
      </w:r>
      <w:r w:rsidRPr="005520EB">
        <w:rPr>
          <w:rFonts w:ascii="Times New Roman" w:eastAsia="Times New Roman" w:hAnsi="Times New Roman" w:cs="Times New Roman"/>
          <w:bCs/>
          <w:color w:val="000000"/>
          <w:sz w:val="28"/>
          <w:szCs w:val="28"/>
          <w:lang w:eastAsia="ru-RU"/>
        </w:rPr>
        <w:t>деятельность</w:t>
      </w:r>
      <w:r w:rsidRPr="005520EB">
        <w:rPr>
          <w:rFonts w:ascii="Times New Roman" w:eastAsia="Times New Roman" w:hAnsi="Times New Roman" w:cs="Times New Roman"/>
          <w:b/>
          <w:bCs/>
          <w:color w:val="000000"/>
          <w:sz w:val="28"/>
          <w:szCs w:val="28"/>
          <w:lang w:eastAsia="ru-RU"/>
        </w:rPr>
        <w:t xml:space="preserve"> </w:t>
      </w:r>
      <w:r w:rsidRPr="005520EB">
        <w:rPr>
          <w:rFonts w:ascii="Times New Roman" w:eastAsia="Times New Roman" w:hAnsi="Times New Roman" w:cs="Times New Roman"/>
          <w:bCs/>
          <w:color w:val="000000"/>
          <w:sz w:val="28"/>
          <w:szCs w:val="28"/>
          <w:lang w:eastAsia="ru-RU"/>
        </w:rPr>
        <w:t>человека</w:t>
      </w:r>
      <w:r w:rsidRPr="005520EB">
        <w:rPr>
          <w:rFonts w:ascii="Times New Roman" w:eastAsia="Times New Roman" w:hAnsi="Times New Roman" w:cs="Times New Roman"/>
          <w:color w:val="000000"/>
          <w:sz w:val="28"/>
          <w:szCs w:val="28"/>
          <w:lang w:eastAsia="ru-RU"/>
        </w:rPr>
        <w:t>. В этом повинны и долгие годы колониализма, а также отдельные социально-экономические процессы, которые происходят в странах современной Африки. Быстрорастущее население удовлетворяет потребность в мясной пище на 80 % за счет охоты на животных. В бюджете ряда стран большую роль играет торговля слоновой костью, кожей или шкурами животных. Все это не может не вести к обеднению фауны. В то же время в ряде стран Африки уделяется большое внимание охране фауны, и многие виды только благодаря этому избежали полного уничтожения.</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bCs/>
          <w:color w:val="000000"/>
          <w:sz w:val="28"/>
          <w:szCs w:val="28"/>
          <w:lang w:eastAsia="ru-RU"/>
        </w:rPr>
        <w:t>Первые национальные парки</w:t>
      </w:r>
      <w:r w:rsidRPr="005520EB">
        <w:rPr>
          <w:rFonts w:ascii="Times New Roman" w:eastAsia="Times New Roman" w:hAnsi="Times New Roman" w:cs="Times New Roman"/>
          <w:color w:val="000000"/>
          <w:sz w:val="28"/>
          <w:szCs w:val="28"/>
          <w:lang w:eastAsia="ru-RU"/>
        </w:rPr>
        <w:t xml:space="preserve"> в Африке были созданы в первой половине XX в., в том числе национальный парк </w:t>
      </w:r>
      <w:proofErr w:type="spellStart"/>
      <w:r w:rsidRPr="005520EB">
        <w:rPr>
          <w:rFonts w:ascii="Times New Roman" w:eastAsia="Times New Roman" w:hAnsi="Times New Roman" w:cs="Times New Roman"/>
          <w:color w:val="000000"/>
          <w:sz w:val="28"/>
          <w:szCs w:val="28"/>
          <w:lang w:eastAsia="ru-RU"/>
        </w:rPr>
        <w:t>Крюгера</w:t>
      </w:r>
      <w:proofErr w:type="spellEnd"/>
      <w:r w:rsidRPr="005520EB">
        <w:rPr>
          <w:rFonts w:ascii="Times New Roman" w:eastAsia="Times New Roman" w:hAnsi="Times New Roman" w:cs="Times New Roman"/>
          <w:color w:val="000000"/>
          <w:sz w:val="28"/>
          <w:szCs w:val="28"/>
          <w:lang w:eastAsia="ru-RU"/>
        </w:rPr>
        <w:t xml:space="preserve"> в Южной Африке (1928) и природный заповедник в районе горы </w:t>
      </w:r>
      <w:proofErr w:type="spellStart"/>
      <w:r w:rsidRPr="005520EB">
        <w:rPr>
          <w:rFonts w:ascii="Times New Roman" w:eastAsia="Times New Roman" w:hAnsi="Times New Roman" w:cs="Times New Roman"/>
          <w:color w:val="000000"/>
          <w:sz w:val="28"/>
          <w:szCs w:val="28"/>
          <w:lang w:eastAsia="ru-RU"/>
        </w:rPr>
        <w:t>Тубкаль</w:t>
      </w:r>
      <w:proofErr w:type="spellEnd"/>
      <w:r w:rsidRPr="005520EB">
        <w:rPr>
          <w:rFonts w:ascii="Times New Roman" w:eastAsia="Times New Roman" w:hAnsi="Times New Roman" w:cs="Times New Roman"/>
          <w:color w:val="000000"/>
          <w:sz w:val="28"/>
          <w:szCs w:val="28"/>
          <w:lang w:eastAsia="ru-RU"/>
        </w:rPr>
        <w:t xml:space="preserve"> в Марокко (1944). Сейчас в Африке насчитывается примерно 3 тыс. охраняемых территорий </w:t>
      </w:r>
      <w:r w:rsidRPr="005520EB">
        <w:rPr>
          <w:rFonts w:ascii="Times New Roman" w:eastAsia="Times New Roman" w:hAnsi="Times New Roman" w:cs="Times New Roman"/>
          <w:color w:val="000000"/>
          <w:sz w:val="28"/>
          <w:szCs w:val="28"/>
          <w:lang w:eastAsia="ru-RU"/>
        </w:rPr>
        <w:lastRenderedPageBreak/>
        <w:t xml:space="preserve">общей площадью почти 240 </w:t>
      </w:r>
      <w:proofErr w:type="gramStart"/>
      <w:r w:rsidRPr="005520EB">
        <w:rPr>
          <w:rFonts w:ascii="Times New Roman" w:eastAsia="Times New Roman" w:hAnsi="Times New Roman" w:cs="Times New Roman"/>
          <w:color w:val="000000"/>
          <w:sz w:val="28"/>
          <w:szCs w:val="28"/>
          <w:lang w:eastAsia="ru-RU"/>
        </w:rPr>
        <w:t>млн</w:t>
      </w:r>
      <w:proofErr w:type="gramEnd"/>
      <w:r w:rsidRPr="005520EB">
        <w:rPr>
          <w:rFonts w:ascii="Times New Roman" w:eastAsia="Times New Roman" w:hAnsi="Times New Roman" w:cs="Times New Roman"/>
          <w:color w:val="000000"/>
          <w:sz w:val="28"/>
          <w:szCs w:val="28"/>
          <w:lang w:eastAsia="ru-RU"/>
        </w:rPr>
        <w:t xml:space="preserve"> га. Их основная цель — охрана диких животных и природных экосистем в целом. Однако обширному и разнообразному биологическому наследию во всех </w:t>
      </w:r>
      <w:proofErr w:type="spellStart"/>
      <w:r w:rsidRPr="005520EB">
        <w:rPr>
          <w:rFonts w:ascii="Times New Roman" w:eastAsia="Times New Roman" w:hAnsi="Times New Roman" w:cs="Times New Roman"/>
          <w:color w:val="000000"/>
          <w:sz w:val="28"/>
          <w:szCs w:val="28"/>
          <w:lang w:eastAsia="ru-RU"/>
        </w:rPr>
        <w:t>субрегионах</w:t>
      </w:r>
      <w:proofErr w:type="spellEnd"/>
      <w:r w:rsidRPr="005520EB">
        <w:rPr>
          <w:rFonts w:ascii="Times New Roman" w:eastAsia="Times New Roman" w:hAnsi="Times New Roman" w:cs="Times New Roman"/>
          <w:color w:val="000000"/>
          <w:sz w:val="28"/>
          <w:szCs w:val="28"/>
          <w:lang w:eastAsia="ru-RU"/>
        </w:rPr>
        <w:t xml:space="preserve"> Африки угрожает опасность. Гражданские войны и вооруженные конфликты наносят подчас непоправимый урон биоразнообразию материка. Так, в 2002 г. под угрозой исчезновения находились 289 видов млекопитающих, 207 видов птиц, 127 видов рыб, 48 видов пресмыкающихся и 17 видов земноводных.</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bCs/>
          <w:color w:val="000000"/>
          <w:sz w:val="28"/>
          <w:szCs w:val="28"/>
          <w:lang w:eastAsia="ru-RU"/>
        </w:rPr>
        <w:t xml:space="preserve">Национальный парк </w:t>
      </w:r>
      <w:proofErr w:type="spellStart"/>
      <w:r w:rsidRPr="005520EB">
        <w:rPr>
          <w:rFonts w:ascii="Times New Roman" w:eastAsia="Times New Roman" w:hAnsi="Times New Roman" w:cs="Times New Roman"/>
          <w:bCs/>
          <w:color w:val="000000"/>
          <w:sz w:val="28"/>
          <w:szCs w:val="28"/>
          <w:lang w:eastAsia="ru-RU"/>
        </w:rPr>
        <w:t>Вирунга</w:t>
      </w:r>
      <w:proofErr w:type="spellEnd"/>
      <w:r w:rsidRPr="005520EB">
        <w:rPr>
          <w:rFonts w:ascii="Times New Roman" w:eastAsia="Times New Roman" w:hAnsi="Times New Roman" w:cs="Times New Roman"/>
          <w:bCs/>
          <w:color w:val="000000"/>
          <w:sz w:val="28"/>
          <w:szCs w:val="28"/>
          <w:lang w:eastAsia="ru-RU"/>
        </w:rPr>
        <w:t>.</w:t>
      </w:r>
    </w:p>
    <w:p w:rsidR="005520EB" w:rsidRPr="00C53C90"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5520EB">
        <w:rPr>
          <w:rFonts w:ascii="Times New Roman" w:eastAsia="Times New Roman" w:hAnsi="Times New Roman" w:cs="Times New Roman"/>
          <w:color w:val="000000"/>
          <w:sz w:val="28"/>
          <w:szCs w:val="28"/>
          <w:lang w:eastAsia="ru-RU"/>
        </w:rPr>
        <w:t>Вирунга</w:t>
      </w:r>
      <w:proofErr w:type="spellEnd"/>
      <w:r w:rsidRPr="005520EB">
        <w:rPr>
          <w:rFonts w:ascii="Times New Roman" w:eastAsia="Times New Roman" w:hAnsi="Times New Roman" w:cs="Times New Roman"/>
          <w:color w:val="000000"/>
          <w:sz w:val="28"/>
          <w:szCs w:val="28"/>
          <w:lang w:eastAsia="ru-RU"/>
        </w:rPr>
        <w:t xml:space="preserve"> - один из самых старых национальных парков Африки. Он находится на северо-востоке Демократической Республики Конго. Официально национальный парк </w:t>
      </w:r>
      <w:proofErr w:type="spellStart"/>
      <w:r w:rsidRPr="005520EB">
        <w:rPr>
          <w:rFonts w:ascii="Times New Roman" w:eastAsia="Times New Roman" w:hAnsi="Times New Roman" w:cs="Times New Roman"/>
          <w:color w:val="000000"/>
          <w:sz w:val="28"/>
          <w:szCs w:val="28"/>
          <w:lang w:eastAsia="ru-RU"/>
        </w:rPr>
        <w:t>Вирунга</w:t>
      </w:r>
      <w:proofErr w:type="spellEnd"/>
      <w:r w:rsidRPr="005520EB">
        <w:rPr>
          <w:rFonts w:ascii="Times New Roman" w:eastAsia="Times New Roman" w:hAnsi="Times New Roman" w:cs="Times New Roman"/>
          <w:color w:val="000000"/>
          <w:sz w:val="28"/>
          <w:szCs w:val="28"/>
          <w:lang w:eastAsia="ru-RU"/>
        </w:rPr>
        <w:t xml:space="preserve"> был основан в 1929 год. Тогда он назывался национальный парк Альберт и </w:t>
      </w:r>
      <w:proofErr w:type="spellStart"/>
      <w:r w:rsidRPr="005520EB">
        <w:rPr>
          <w:rFonts w:ascii="Times New Roman" w:eastAsia="Times New Roman" w:hAnsi="Times New Roman" w:cs="Times New Roman"/>
          <w:color w:val="000000"/>
          <w:sz w:val="28"/>
          <w:szCs w:val="28"/>
          <w:lang w:eastAsia="ru-RU"/>
        </w:rPr>
        <w:t>Киву</w:t>
      </w:r>
      <w:proofErr w:type="spellEnd"/>
      <w:r w:rsidRPr="005520EB">
        <w:rPr>
          <w:rFonts w:ascii="Times New Roman" w:eastAsia="Times New Roman" w:hAnsi="Times New Roman" w:cs="Times New Roman"/>
          <w:color w:val="000000"/>
          <w:sz w:val="28"/>
          <w:szCs w:val="28"/>
          <w:lang w:eastAsia="ru-RU"/>
        </w:rPr>
        <w:t xml:space="preserve">. В 1969 году из единого природоохранного объекта Альберт и </w:t>
      </w:r>
      <w:proofErr w:type="spellStart"/>
      <w:r w:rsidRPr="005520EB">
        <w:rPr>
          <w:rFonts w:ascii="Times New Roman" w:eastAsia="Times New Roman" w:hAnsi="Times New Roman" w:cs="Times New Roman"/>
          <w:color w:val="000000"/>
          <w:sz w:val="28"/>
          <w:szCs w:val="28"/>
          <w:lang w:eastAsia="ru-RU"/>
        </w:rPr>
        <w:t>Киву</w:t>
      </w:r>
      <w:proofErr w:type="spellEnd"/>
      <w:r w:rsidRPr="005520EB">
        <w:rPr>
          <w:rFonts w:ascii="Times New Roman" w:eastAsia="Times New Roman" w:hAnsi="Times New Roman" w:cs="Times New Roman"/>
          <w:color w:val="000000"/>
          <w:sz w:val="28"/>
          <w:szCs w:val="28"/>
          <w:lang w:eastAsia="ru-RU"/>
        </w:rPr>
        <w:t xml:space="preserve"> был выделен отдельный национальный парк </w:t>
      </w:r>
      <w:proofErr w:type="spellStart"/>
      <w:r w:rsidRPr="005520EB">
        <w:rPr>
          <w:rFonts w:ascii="Times New Roman" w:eastAsia="Times New Roman" w:hAnsi="Times New Roman" w:cs="Times New Roman"/>
          <w:color w:val="000000"/>
          <w:sz w:val="28"/>
          <w:szCs w:val="28"/>
          <w:lang w:eastAsia="ru-RU"/>
        </w:rPr>
        <w:t>Вирунга</w:t>
      </w:r>
      <w:proofErr w:type="spellEnd"/>
      <w:r w:rsidRPr="005520EB">
        <w:rPr>
          <w:rFonts w:ascii="Times New Roman" w:eastAsia="Times New Roman" w:hAnsi="Times New Roman" w:cs="Times New Roman"/>
          <w:color w:val="000000"/>
          <w:sz w:val="28"/>
          <w:szCs w:val="28"/>
          <w:lang w:eastAsia="ru-RU"/>
        </w:rPr>
        <w:t>.</w:t>
      </w:r>
    </w:p>
    <w:p w:rsidR="005520EB" w:rsidRPr="005520EB" w:rsidRDefault="005520EB" w:rsidP="00C53C90">
      <w:pPr>
        <w:shd w:val="clear" w:color="auto" w:fill="FFFFFF"/>
        <w:spacing w:after="0" w:line="360" w:lineRule="auto"/>
        <w:ind w:firstLine="709"/>
        <w:jc w:val="both"/>
        <w:rPr>
          <w:rFonts w:ascii="Georgia" w:eastAsia="Times New Roman" w:hAnsi="Georgia" w:cs="Times New Roman"/>
          <w:color w:val="000000"/>
          <w:sz w:val="28"/>
          <w:szCs w:val="28"/>
          <w:lang w:eastAsia="ru-RU"/>
        </w:rPr>
      </w:pPr>
      <w:r w:rsidRPr="005520EB">
        <w:rPr>
          <w:rFonts w:ascii="Georgia" w:eastAsia="Times New Roman" w:hAnsi="Georgia" w:cs="Times New Roman"/>
          <w:bCs/>
          <w:color w:val="000000"/>
          <w:sz w:val="28"/>
          <w:szCs w:val="28"/>
          <w:lang w:eastAsia="ru-RU"/>
        </w:rPr>
        <w:t xml:space="preserve">Заповедник Аир и </w:t>
      </w:r>
      <w:proofErr w:type="spellStart"/>
      <w:r w:rsidRPr="005520EB">
        <w:rPr>
          <w:rFonts w:ascii="Georgia" w:eastAsia="Times New Roman" w:hAnsi="Georgia" w:cs="Times New Roman"/>
          <w:bCs/>
          <w:color w:val="000000"/>
          <w:sz w:val="28"/>
          <w:szCs w:val="28"/>
          <w:lang w:eastAsia="ru-RU"/>
        </w:rPr>
        <w:t>Тенере</w:t>
      </w:r>
      <w:proofErr w:type="spellEnd"/>
      <w:r w:rsidRPr="005520EB">
        <w:rPr>
          <w:rFonts w:ascii="Georgia" w:eastAsia="Times New Roman" w:hAnsi="Georgia" w:cs="Times New Roman"/>
          <w:bCs/>
          <w:color w:val="000000"/>
          <w:sz w:val="28"/>
          <w:szCs w:val="28"/>
          <w:lang w:eastAsia="ru-RU"/>
        </w:rPr>
        <w:t>.</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 xml:space="preserve">Природный резерват Аир и </w:t>
      </w:r>
      <w:proofErr w:type="spellStart"/>
      <w:r w:rsidRPr="005520EB">
        <w:rPr>
          <w:rFonts w:ascii="Times New Roman" w:eastAsia="Times New Roman" w:hAnsi="Times New Roman" w:cs="Times New Roman"/>
          <w:color w:val="000000"/>
          <w:sz w:val="28"/>
          <w:szCs w:val="28"/>
          <w:lang w:eastAsia="ru-RU"/>
        </w:rPr>
        <w:t>Тенере</w:t>
      </w:r>
      <w:proofErr w:type="spellEnd"/>
      <w:r w:rsidRPr="005520EB">
        <w:rPr>
          <w:rFonts w:ascii="Times New Roman" w:eastAsia="Times New Roman" w:hAnsi="Times New Roman" w:cs="Times New Roman"/>
          <w:color w:val="000000"/>
          <w:sz w:val="28"/>
          <w:szCs w:val="28"/>
          <w:lang w:eastAsia="ru-RU"/>
        </w:rPr>
        <w:t xml:space="preserve"> расположен на южной границе пустыни Сахара. Его площадь 77000 </w:t>
      </w:r>
      <w:proofErr w:type="spellStart"/>
      <w:r w:rsidRPr="005520EB">
        <w:rPr>
          <w:rFonts w:ascii="Times New Roman" w:eastAsia="Times New Roman" w:hAnsi="Times New Roman" w:cs="Times New Roman"/>
          <w:color w:val="000000"/>
          <w:sz w:val="28"/>
          <w:szCs w:val="28"/>
          <w:lang w:eastAsia="ru-RU"/>
        </w:rPr>
        <w:t>кв.км</w:t>
      </w:r>
      <w:proofErr w:type="spellEnd"/>
      <w:r w:rsidRPr="005520EB">
        <w:rPr>
          <w:rFonts w:ascii="Times New Roman" w:eastAsia="Times New Roman" w:hAnsi="Times New Roman" w:cs="Times New Roman"/>
          <w:color w:val="000000"/>
          <w:sz w:val="28"/>
          <w:szCs w:val="28"/>
          <w:lang w:eastAsia="ru-RU"/>
        </w:rPr>
        <w:t xml:space="preserve">. Заповедник был основан в 1988 году. Сразу же около 15% его территории было выделено под специальный резерват со строгим режимом охраны для защиты антилоп </w:t>
      </w:r>
      <w:proofErr w:type="spellStart"/>
      <w:r w:rsidRPr="005520EB">
        <w:rPr>
          <w:rFonts w:ascii="Times New Roman" w:eastAsia="Times New Roman" w:hAnsi="Times New Roman" w:cs="Times New Roman"/>
          <w:color w:val="000000"/>
          <w:sz w:val="28"/>
          <w:szCs w:val="28"/>
          <w:lang w:eastAsia="ru-RU"/>
        </w:rPr>
        <w:t>аддакс</w:t>
      </w:r>
      <w:proofErr w:type="spellEnd"/>
      <w:r w:rsidRPr="005520EB">
        <w:rPr>
          <w:rFonts w:ascii="Times New Roman" w:eastAsia="Times New Roman" w:hAnsi="Times New Roman" w:cs="Times New Roman"/>
          <w:color w:val="000000"/>
          <w:sz w:val="28"/>
          <w:szCs w:val="28"/>
          <w:lang w:eastAsia="ru-RU"/>
        </w:rPr>
        <w:t>. В 1991 году резерват вошел в список Объектов всемирного природного и культурного наследия ЮНЕСКО.</w:t>
      </w:r>
    </w:p>
    <w:p w:rsidR="005520EB" w:rsidRPr="005520EB" w:rsidRDefault="005520EB" w:rsidP="00C53C90">
      <w:pPr>
        <w:shd w:val="clear" w:color="auto" w:fill="FFFFFF"/>
        <w:spacing w:after="0" w:line="360" w:lineRule="auto"/>
        <w:ind w:firstLine="709"/>
        <w:jc w:val="both"/>
        <w:rPr>
          <w:rFonts w:ascii="Georgia" w:eastAsia="Times New Roman" w:hAnsi="Georgia" w:cs="Times New Roman"/>
          <w:color w:val="000000"/>
          <w:sz w:val="28"/>
          <w:szCs w:val="28"/>
          <w:lang w:eastAsia="ru-RU"/>
        </w:rPr>
      </w:pPr>
      <w:r w:rsidRPr="005520EB">
        <w:rPr>
          <w:rFonts w:ascii="Georgia" w:eastAsia="Times New Roman" w:hAnsi="Georgia" w:cs="Times New Roman"/>
          <w:bCs/>
          <w:color w:val="000000"/>
          <w:sz w:val="28"/>
          <w:szCs w:val="28"/>
          <w:lang w:eastAsia="ru-RU"/>
        </w:rPr>
        <w:t>Национальный парк Серенгети.</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Национальный парк Серенгети — это низкотравные холмистые долины площадью 30 000 квадратных километров на территории Танзании и Кении. Их покрывает сочная трава, которая прекрасно растет на плодородной почве вулканического происхождения. Серенгети — рай для животных, восхищающий всех побывавших в нем.</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32"/>
          <w:szCs w:val="32"/>
          <w:lang w:eastAsia="ru-RU"/>
        </w:rPr>
      </w:pPr>
      <w:r w:rsidRPr="005520EB">
        <w:rPr>
          <w:rFonts w:ascii="Times New Roman" w:eastAsia="Times New Roman" w:hAnsi="Times New Roman" w:cs="Times New Roman"/>
          <w:bCs/>
          <w:color w:val="000000"/>
          <w:sz w:val="32"/>
          <w:szCs w:val="32"/>
          <w:lang w:eastAsia="ru-RU"/>
        </w:rPr>
        <w:t xml:space="preserve">Национальный парк </w:t>
      </w:r>
      <w:proofErr w:type="spellStart"/>
      <w:r w:rsidRPr="005520EB">
        <w:rPr>
          <w:rFonts w:ascii="Times New Roman" w:eastAsia="Times New Roman" w:hAnsi="Times New Roman" w:cs="Times New Roman"/>
          <w:bCs/>
          <w:color w:val="000000"/>
          <w:sz w:val="32"/>
          <w:szCs w:val="32"/>
          <w:lang w:eastAsia="ru-RU"/>
        </w:rPr>
        <w:t>Ишкель</w:t>
      </w:r>
      <w:proofErr w:type="spellEnd"/>
      <w:r w:rsidRPr="005520EB">
        <w:rPr>
          <w:rFonts w:ascii="Times New Roman" w:eastAsia="Times New Roman" w:hAnsi="Times New Roman" w:cs="Times New Roman"/>
          <w:color w:val="000000"/>
          <w:sz w:val="32"/>
          <w:szCs w:val="32"/>
          <w:lang w:eastAsia="ru-RU"/>
        </w:rPr>
        <w:t>.</w:t>
      </w:r>
      <w:r w:rsidR="00C53C90">
        <w:rPr>
          <w:rFonts w:ascii="Times New Roman" w:eastAsia="Times New Roman" w:hAnsi="Times New Roman" w:cs="Times New Roman"/>
          <w:color w:val="000000"/>
          <w:sz w:val="32"/>
          <w:szCs w:val="32"/>
          <w:lang w:eastAsia="ru-RU"/>
        </w:rPr>
        <w:t xml:space="preserve"> </w:t>
      </w:r>
      <w:r w:rsidRPr="005520EB">
        <w:rPr>
          <w:rFonts w:ascii="Times New Roman" w:eastAsia="Times New Roman" w:hAnsi="Times New Roman" w:cs="Times New Roman"/>
          <w:color w:val="000000"/>
          <w:sz w:val="28"/>
          <w:szCs w:val="28"/>
          <w:lang w:eastAsia="ru-RU"/>
        </w:rPr>
        <w:t xml:space="preserve">Первые упоминания </w:t>
      </w:r>
      <w:proofErr w:type="gramStart"/>
      <w:r w:rsidRPr="005520EB">
        <w:rPr>
          <w:rFonts w:ascii="Times New Roman" w:eastAsia="Times New Roman" w:hAnsi="Times New Roman" w:cs="Times New Roman"/>
          <w:color w:val="000000"/>
          <w:sz w:val="28"/>
          <w:szCs w:val="28"/>
          <w:lang w:eastAsia="ru-RU"/>
        </w:rPr>
        <w:t>об</w:t>
      </w:r>
      <w:proofErr w:type="gramEnd"/>
      <w:r w:rsidRPr="005520EB">
        <w:rPr>
          <w:rFonts w:ascii="Times New Roman" w:eastAsia="Times New Roman" w:hAnsi="Times New Roman" w:cs="Times New Roman"/>
          <w:color w:val="000000"/>
          <w:sz w:val="28"/>
          <w:szCs w:val="28"/>
          <w:lang w:eastAsia="ru-RU"/>
        </w:rPr>
        <w:t xml:space="preserve"> природоохранном статусе </w:t>
      </w:r>
      <w:proofErr w:type="spellStart"/>
      <w:r w:rsidRPr="005520EB">
        <w:rPr>
          <w:rFonts w:ascii="Times New Roman" w:eastAsia="Times New Roman" w:hAnsi="Times New Roman" w:cs="Times New Roman"/>
          <w:color w:val="000000"/>
          <w:sz w:val="28"/>
          <w:szCs w:val="28"/>
          <w:lang w:eastAsia="ru-RU"/>
        </w:rPr>
        <w:t>Ишкеля</w:t>
      </w:r>
      <w:proofErr w:type="spellEnd"/>
      <w:r w:rsidRPr="005520EB">
        <w:rPr>
          <w:rFonts w:ascii="Times New Roman" w:eastAsia="Times New Roman" w:hAnsi="Times New Roman" w:cs="Times New Roman"/>
          <w:color w:val="000000"/>
          <w:sz w:val="28"/>
          <w:szCs w:val="28"/>
          <w:lang w:eastAsia="ru-RU"/>
        </w:rPr>
        <w:t xml:space="preserve"> относятся к 13 веку, когда правящая тогда в Арабском халифате </w:t>
      </w:r>
      <w:proofErr w:type="spellStart"/>
      <w:r w:rsidRPr="005520EB">
        <w:rPr>
          <w:rFonts w:ascii="Times New Roman" w:eastAsia="Times New Roman" w:hAnsi="Times New Roman" w:cs="Times New Roman"/>
          <w:color w:val="000000"/>
          <w:sz w:val="28"/>
          <w:szCs w:val="28"/>
          <w:lang w:eastAsia="ru-RU"/>
        </w:rPr>
        <w:t>династиязапретила</w:t>
      </w:r>
      <w:proofErr w:type="spellEnd"/>
      <w:r w:rsidRPr="005520EB">
        <w:rPr>
          <w:rFonts w:ascii="Times New Roman" w:eastAsia="Times New Roman" w:hAnsi="Times New Roman" w:cs="Times New Roman"/>
          <w:color w:val="000000"/>
          <w:sz w:val="28"/>
          <w:szCs w:val="28"/>
          <w:lang w:eastAsia="ru-RU"/>
        </w:rPr>
        <w:t xml:space="preserve"> в </w:t>
      </w:r>
      <w:proofErr w:type="spellStart"/>
      <w:r w:rsidRPr="005520EB">
        <w:rPr>
          <w:rFonts w:ascii="Times New Roman" w:eastAsia="Times New Roman" w:hAnsi="Times New Roman" w:cs="Times New Roman"/>
          <w:color w:val="000000"/>
          <w:sz w:val="28"/>
          <w:szCs w:val="28"/>
          <w:lang w:eastAsia="ru-RU"/>
        </w:rPr>
        <w:t>окресностях</w:t>
      </w:r>
      <w:proofErr w:type="spellEnd"/>
      <w:r w:rsidRPr="005520EB">
        <w:rPr>
          <w:rFonts w:ascii="Times New Roman" w:eastAsia="Times New Roman" w:hAnsi="Times New Roman" w:cs="Times New Roman"/>
          <w:color w:val="000000"/>
          <w:sz w:val="28"/>
          <w:szCs w:val="28"/>
          <w:lang w:eastAsia="ru-RU"/>
        </w:rPr>
        <w:t xml:space="preserve"> озера охоту. </w:t>
      </w:r>
      <w:r w:rsidRPr="005520EB">
        <w:rPr>
          <w:rFonts w:ascii="Times New Roman" w:eastAsia="Times New Roman" w:hAnsi="Times New Roman" w:cs="Times New Roman"/>
          <w:color w:val="000000"/>
          <w:sz w:val="28"/>
          <w:szCs w:val="28"/>
          <w:lang w:eastAsia="ru-RU"/>
        </w:rPr>
        <w:lastRenderedPageBreak/>
        <w:t>Национальный парк в современных границах был основан в 1980 году. Тогда же парк был внесен в Список объектов всемирного природного и культурного наследия ЮНЕСКО.</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bCs/>
          <w:color w:val="000000"/>
          <w:sz w:val="28"/>
          <w:szCs w:val="28"/>
          <w:lang w:eastAsia="ru-RU"/>
        </w:rPr>
        <w:t xml:space="preserve">Национальный парк </w:t>
      </w:r>
      <w:proofErr w:type="spellStart"/>
      <w:r w:rsidRPr="005520EB">
        <w:rPr>
          <w:rFonts w:ascii="Times New Roman" w:eastAsia="Times New Roman" w:hAnsi="Times New Roman" w:cs="Times New Roman"/>
          <w:bCs/>
          <w:color w:val="000000"/>
          <w:sz w:val="28"/>
          <w:szCs w:val="28"/>
          <w:lang w:eastAsia="ru-RU"/>
        </w:rPr>
        <w:t>Найроби</w:t>
      </w:r>
      <w:proofErr w:type="gramStart"/>
      <w:r w:rsidRPr="005520EB">
        <w:rPr>
          <w:rFonts w:ascii="Times New Roman" w:eastAsia="Times New Roman" w:hAnsi="Times New Roman" w:cs="Times New Roman"/>
          <w:bCs/>
          <w:color w:val="000000"/>
          <w:sz w:val="28"/>
          <w:szCs w:val="28"/>
          <w:lang w:eastAsia="ru-RU"/>
        </w:rPr>
        <w:t>.</w:t>
      </w:r>
      <w:r w:rsidRPr="005520EB">
        <w:rPr>
          <w:rFonts w:ascii="Times New Roman" w:eastAsia="Times New Roman" w:hAnsi="Times New Roman" w:cs="Times New Roman"/>
          <w:color w:val="000000"/>
          <w:sz w:val="28"/>
          <w:szCs w:val="28"/>
          <w:lang w:eastAsia="ru-RU"/>
        </w:rPr>
        <w:t>В</w:t>
      </w:r>
      <w:proofErr w:type="gramEnd"/>
      <w:r w:rsidRPr="005520EB">
        <w:rPr>
          <w:rFonts w:ascii="Times New Roman" w:eastAsia="Times New Roman" w:hAnsi="Times New Roman" w:cs="Times New Roman"/>
          <w:color w:val="000000"/>
          <w:sz w:val="28"/>
          <w:szCs w:val="28"/>
          <w:lang w:eastAsia="ru-RU"/>
        </w:rPr>
        <w:t>сего</w:t>
      </w:r>
      <w:proofErr w:type="spellEnd"/>
      <w:r w:rsidRPr="005520EB">
        <w:rPr>
          <w:rFonts w:ascii="Times New Roman" w:eastAsia="Times New Roman" w:hAnsi="Times New Roman" w:cs="Times New Roman"/>
          <w:color w:val="000000"/>
          <w:sz w:val="28"/>
          <w:szCs w:val="28"/>
          <w:lang w:eastAsia="ru-RU"/>
        </w:rPr>
        <w:t xml:space="preserve"> в семи километрах от столицы Кении расположена маленькая саванна с высокой травой и редкими раскидистыми деревьями - национальный парк Найроби, общей площадью всего 117 кв. км. Открыт был этот парк раньше многих подобных парков Кении, в 1946 году. Это один из немногих парков в мире, где одновременно можно наслаждаться красотой почти нетронутой дикой природы и не терять из виду силуэт большого города.</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bCs/>
          <w:color w:val="000000"/>
          <w:sz w:val="28"/>
          <w:szCs w:val="28"/>
          <w:lang w:eastAsia="ru-RU"/>
        </w:rPr>
        <w:t xml:space="preserve">Национальный парк Масаи </w:t>
      </w:r>
      <w:proofErr w:type="spellStart"/>
      <w:r w:rsidRPr="005520EB">
        <w:rPr>
          <w:rFonts w:ascii="Times New Roman" w:eastAsia="Times New Roman" w:hAnsi="Times New Roman" w:cs="Times New Roman"/>
          <w:bCs/>
          <w:color w:val="000000"/>
          <w:sz w:val="28"/>
          <w:szCs w:val="28"/>
          <w:lang w:eastAsia="ru-RU"/>
        </w:rPr>
        <w:t>Мара</w:t>
      </w:r>
      <w:proofErr w:type="gramStart"/>
      <w:r w:rsidRPr="005520EB">
        <w:rPr>
          <w:rFonts w:ascii="Times New Roman" w:eastAsia="Times New Roman" w:hAnsi="Times New Roman" w:cs="Times New Roman"/>
          <w:bCs/>
          <w:color w:val="000000"/>
          <w:sz w:val="28"/>
          <w:szCs w:val="28"/>
          <w:lang w:eastAsia="ru-RU"/>
        </w:rPr>
        <w:t>.</w:t>
      </w:r>
      <w:r w:rsidRPr="005520EB">
        <w:rPr>
          <w:rFonts w:ascii="Times New Roman" w:eastAsia="Times New Roman" w:hAnsi="Times New Roman" w:cs="Times New Roman"/>
          <w:color w:val="000000"/>
          <w:sz w:val="28"/>
          <w:szCs w:val="28"/>
          <w:lang w:eastAsia="ru-RU"/>
        </w:rPr>
        <w:t>Н</w:t>
      </w:r>
      <w:proofErr w:type="gramEnd"/>
      <w:r w:rsidRPr="005520EB">
        <w:rPr>
          <w:rFonts w:ascii="Times New Roman" w:eastAsia="Times New Roman" w:hAnsi="Times New Roman" w:cs="Times New Roman"/>
          <w:color w:val="000000"/>
          <w:sz w:val="28"/>
          <w:szCs w:val="28"/>
          <w:lang w:eastAsia="ru-RU"/>
        </w:rPr>
        <w:t>ациональный</w:t>
      </w:r>
      <w:proofErr w:type="spellEnd"/>
      <w:r w:rsidRPr="005520EB">
        <w:rPr>
          <w:rFonts w:ascii="Times New Roman" w:eastAsia="Times New Roman" w:hAnsi="Times New Roman" w:cs="Times New Roman"/>
          <w:color w:val="000000"/>
          <w:sz w:val="28"/>
          <w:szCs w:val="28"/>
          <w:lang w:eastAsia="ru-RU"/>
        </w:rPr>
        <w:t xml:space="preserve"> парк Масаи </w:t>
      </w:r>
      <w:proofErr w:type="spellStart"/>
      <w:r w:rsidRPr="005520EB">
        <w:rPr>
          <w:rFonts w:ascii="Times New Roman" w:eastAsia="Times New Roman" w:hAnsi="Times New Roman" w:cs="Times New Roman"/>
          <w:color w:val="000000"/>
          <w:sz w:val="28"/>
          <w:szCs w:val="28"/>
          <w:lang w:eastAsia="ru-RU"/>
        </w:rPr>
        <w:t>Мара</w:t>
      </w:r>
      <w:proofErr w:type="spellEnd"/>
      <w:r w:rsidRPr="005520EB">
        <w:rPr>
          <w:rFonts w:ascii="Times New Roman" w:eastAsia="Times New Roman" w:hAnsi="Times New Roman" w:cs="Times New Roman"/>
          <w:color w:val="000000"/>
          <w:sz w:val="28"/>
          <w:szCs w:val="28"/>
          <w:lang w:eastAsia="ru-RU"/>
        </w:rPr>
        <w:t xml:space="preserve"> - это северная (кенийская) часть равнины Серенгети площадью в 1510 кв. км, расположенная на высоте 1650 м. Климат здесь мягкий и теплый, а пейзажи захватывают дух. Национальный Парк Масаи </w:t>
      </w:r>
      <w:proofErr w:type="spellStart"/>
      <w:r w:rsidRPr="005520EB">
        <w:rPr>
          <w:rFonts w:ascii="Times New Roman" w:eastAsia="Times New Roman" w:hAnsi="Times New Roman" w:cs="Times New Roman"/>
          <w:color w:val="000000"/>
          <w:sz w:val="28"/>
          <w:szCs w:val="28"/>
          <w:lang w:eastAsia="ru-RU"/>
        </w:rPr>
        <w:t>Мара</w:t>
      </w:r>
      <w:proofErr w:type="spellEnd"/>
      <w:r w:rsidRPr="005520EB">
        <w:rPr>
          <w:rFonts w:ascii="Times New Roman" w:eastAsia="Times New Roman" w:hAnsi="Times New Roman" w:cs="Times New Roman"/>
          <w:color w:val="000000"/>
          <w:sz w:val="28"/>
          <w:szCs w:val="28"/>
          <w:lang w:eastAsia="ru-RU"/>
        </w:rPr>
        <w:t xml:space="preserve"> считается самым </w:t>
      </w:r>
      <w:proofErr w:type="gramStart"/>
      <w:r w:rsidRPr="005520EB">
        <w:rPr>
          <w:rFonts w:ascii="Times New Roman" w:eastAsia="Times New Roman" w:hAnsi="Times New Roman" w:cs="Times New Roman"/>
          <w:color w:val="000000"/>
          <w:sz w:val="28"/>
          <w:szCs w:val="28"/>
          <w:lang w:eastAsia="ru-RU"/>
        </w:rPr>
        <w:t>густо населенным</w:t>
      </w:r>
      <w:proofErr w:type="gramEnd"/>
      <w:r w:rsidRPr="005520EB">
        <w:rPr>
          <w:rFonts w:ascii="Times New Roman" w:eastAsia="Times New Roman" w:hAnsi="Times New Roman" w:cs="Times New Roman"/>
          <w:color w:val="000000"/>
          <w:sz w:val="28"/>
          <w:szCs w:val="28"/>
          <w:lang w:eastAsia="ru-RU"/>
        </w:rPr>
        <w:t xml:space="preserve"> различными популяциями парком в мире. По </w:t>
      </w:r>
      <w:proofErr w:type="spellStart"/>
      <w:r w:rsidRPr="005520EB">
        <w:rPr>
          <w:rFonts w:ascii="Times New Roman" w:eastAsia="Times New Roman" w:hAnsi="Times New Roman" w:cs="Times New Roman"/>
          <w:color w:val="000000"/>
          <w:sz w:val="28"/>
          <w:szCs w:val="28"/>
          <w:lang w:eastAsia="ru-RU"/>
        </w:rPr>
        <w:t>богатсву</w:t>
      </w:r>
      <w:proofErr w:type="spellEnd"/>
      <w:r w:rsidRPr="005520EB">
        <w:rPr>
          <w:rFonts w:ascii="Times New Roman" w:eastAsia="Times New Roman" w:hAnsi="Times New Roman" w:cs="Times New Roman"/>
          <w:color w:val="000000"/>
          <w:sz w:val="28"/>
          <w:szCs w:val="28"/>
          <w:lang w:eastAsia="ru-RU"/>
        </w:rPr>
        <w:t xml:space="preserve"> флоры и фауны с ним могут сравниться только Серенгети и </w:t>
      </w:r>
      <w:proofErr w:type="spellStart"/>
      <w:r w:rsidRPr="005520EB">
        <w:rPr>
          <w:rFonts w:ascii="Times New Roman" w:eastAsia="Times New Roman" w:hAnsi="Times New Roman" w:cs="Times New Roman"/>
          <w:color w:val="000000"/>
          <w:sz w:val="28"/>
          <w:szCs w:val="28"/>
          <w:lang w:eastAsia="ru-RU"/>
        </w:rPr>
        <w:t>Нгоронгоро</w:t>
      </w:r>
      <w:proofErr w:type="spellEnd"/>
      <w:r w:rsidRPr="005520EB">
        <w:rPr>
          <w:rFonts w:ascii="Times New Roman" w:eastAsia="Times New Roman" w:hAnsi="Times New Roman" w:cs="Times New Roman"/>
          <w:color w:val="000000"/>
          <w:sz w:val="28"/>
          <w:szCs w:val="28"/>
          <w:lang w:eastAsia="ru-RU"/>
        </w:rPr>
        <w:t>.</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bCs/>
          <w:color w:val="000000"/>
          <w:sz w:val="28"/>
          <w:szCs w:val="28"/>
          <w:lang w:eastAsia="ru-RU"/>
        </w:rPr>
        <w:t>Национальный парк Моле (Гана</w:t>
      </w:r>
      <w:proofErr w:type="gramStart"/>
      <w:r w:rsidRPr="005520EB">
        <w:rPr>
          <w:rFonts w:ascii="Times New Roman" w:eastAsia="Times New Roman" w:hAnsi="Times New Roman" w:cs="Times New Roman"/>
          <w:bCs/>
          <w:color w:val="000000"/>
          <w:sz w:val="28"/>
          <w:szCs w:val="28"/>
          <w:lang w:eastAsia="ru-RU"/>
        </w:rPr>
        <w:t>)</w:t>
      </w:r>
      <w:r w:rsidRPr="005520EB">
        <w:rPr>
          <w:rFonts w:ascii="Times New Roman" w:eastAsia="Times New Roman" w:hAnsi="Times New Roman" w:cs="Times New Roman"/>
          <w:color w:val="000000"/>
          <w:sz w:val="28"/>
          <w:szCs w:val="28"/>
          <w:lang w:eastAsia="ru-RU"/>
        </w:rPr>
        <w:t>Н</w:t>
      </w:r>
      <w:proofErr w:type="gramEnd"/>
      <w:r w:rsidRPr="005520EB">
        <w:rPr>
          <w:rFonts w:ascii="Times New Roman" w:eastAsia="Times New Roman" w:hAnsi="Times New Roman" w:cs="Times New Roman"/>
          <w:color w:val="000000"/>
          <w:sz w:val="28"/>
          <w:szCs w:val="28"/>
          <w:lang w:eastAsia="ru-RU"/>
        </w:rPr>
        <w:t>ациональный парк Моле, расположен в Северной области африканского государства Гана. Заповедник в Моле, площадью 4 840 квадратных километров, был основан в 1971 году. На его территории обитает 93 вида млекопитающих, 9 видов земноводных и 33 вида пресмыкающихся. Кроме того, в парке обитает более 300 видов птиц.</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 xml:space="preserve">Национальный парк Килиманджаро был основан в 1973 году и сейчас занимает 756 кв. км. Подножие горы находится на высоте 1829 м над уровнем моря, а пик </w:t>
      </w:r>
      <w:proofErr w:type="spellStart"/>
      <w:r w:rsidRPr="005520EB">
        <w:rPr>
          <w:rFonts w:ascii="Times New Roman" w:eastAsia="Times New Roman" w:hAnsi="Times New Roman" w:cs="Times New Roman"/>
          <w:color w:val="000000"/>
          <w:sz w:val="28"/>
          <w:szCs w:val="28"/>
          <w:lang w:eastAsia="ru-RU"/>
        </w:rPr>
        <w:t>Кибо</w:t>
      </w:r>
      <w:proofErr w:type="spellEnd"/>
      <w:r w:rsidRPr="005520EB">
        <w:rPr>
          <w:rFonts w:ascii="Times New Roman" w:eastAsia="Times New Roman" w:hAnsi="Times New Roman" w:cs="Times New Roman"/>
          <w:color w:val="000000"/>
          <w:sz w:val="28"/>
          <w:szCs w:val="28"/>
          <w:lang w:eastAsia="ru-RU"/>
        </w:rPr>
        <w:t xml:space="preserve"> - на высоте 5895 м.</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bCs/>
          <w:color w:val="000000"/>
          <w:sz w:val="28"/>
          <w:szCs w:val="28"/>
          <w:lang w:eastAsia="ru-RU"/>
        </w:rPr>
        <w:t xml:space="preserve">Национальный парк </w:t>
      </w:r>
      <w:proofErr w:type="spellStart"/>
      <w:r w:rsidRPr="005520EB">
        <w:rPr>
          <w:rFonts w:ascii="Times New Roman" w:eastAsia="Times New Roman" w:hAnsi="Times New Roman" w:cs="Times New Roman"/>
          <w:bCs/>
          <w:color w:val="000000"/>
          <w:sz w:val="28"/>
          <w:szCs w:val="28"/>
          <w:lang w:eastAsia="ru-RU"/>
        </w:rPr>
        <w:t>Дзанга-Ндоки</w:t>
      </w:r>
      <w:proofErr w:type="spellEnd"/>
      <w:r w:rsidRPr="005520EB">
        <w:rPr>
          <w:rFonts w:ascii="Times New Roman" w:eastAsia="Times New Roman" w:hAnsi="Times New Roman" w:cs="Times New Roman"/>
          <w:bCs/>
          <w:color w:val="000000"/>
          <w:sz w:val="28"/>
          <w:szCs w:val="28"/>
          <w:lang w:eastAsia="ru-RU"/>
        </w:rPr>
        <w:t>.</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 xml:space="preserve">Национальный парк </w:t>
      </w:r>
      <w:proofErr w:type="spellStart"/>
      <w:r w:rsidRPr="005520EB">
        <w:rPr>
          <w:rFonts w:ascii="Times New Roman" w:eastAsia="Times New Roman" w:hAnsi="Times New Roman" w:cs="Times New Roman"/>
          <w:color w:val="000000"/>
          <w:sz w:val="28"/>
          <w:szCs w:val="28"/>
          <w:lang w:eastAsia="ru-RU"/>
        </w:rPr>
        <w:t>Дзанга-Ндоки</w:t>
      </w:r>
      <w:proofErr w:type="spellEnd"/>
      <w:r w:rsidRPr="005520EB">
        <w:rPr>
          <w:rFonts w:ascii="Times New Roman" w:eastAsia="Times New Roman" w:hAnsi="Times New Roman" w:cs="Times New Roman"/>
          <w:color w:val="000000"/>
          <w:sz w:val="28"/>
          <w:szCs w:val="28"/>
          <w:lang w:eastAsia="ru-RU"/>
        </w:rPr>
        <w:t xml:space="preserve"> расположен в 480 километрах от Банги, столицы Центральноафриканской Республики, в самой южной точке Центральноафриканской Республики — между Камеруном и Республикой Конго.</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bCs/>
          <w:color w:val="000000"/>
          <w:sz w:val="28"/>
          <w:szCs w:val="28"/>
          <w:lang w:eastAsia="ru-RU"/>
        </w:rPr>
        <w:lastRenderedPageBreak/>
        <w:t xml:space="preserve">Вулканический национальный парк </w:t>
      </w:r>
      <w:proofErr w:type="spellStart"/>
      <w:r w:rsidRPr="005520EB">
        <w:rPr>
          <w:rFonts w:ascii="Times New Roman" w:eastAsia="Times New Roman" w:hAnsi="Times New Roman" w:cs="Times New Roman"/>
          <w:bCs/>
          <w:color w:val="000000"/>
          <w:sz w:val="28"/>
          <w:szCs w:val="28"/>
          <w:lang w:eastAsia="ru-RU"/>
        </w:rPr>
        <w:t>Руанды</w:t>
      </w:r>
      <w:proofErr w:type="gramStart"/>
      <w:r w:rsidRPr="005520EB">
        <w:rPr>
          <w:rFonts w:ascii="Times New Roman" w:eastAsia="Times New Roman" w:hAnsi="Times New Roman" w:cs="Times New Roman"/>
          <w:bCs/>
          <w:color w:val="000000"/>
          <w:sz w:val="28"/>
          <w:szCs w:val="28"/>
          <w:lang w:eastAsia="ru-RU"/>
        </w:rPr>
        <w:t>.</w:t>
      </w:r>
      <w:r w:rsidRPr="005520EB">
        <w:rPr>
          <w:rFonts w:ascii="Times New Roman" w:eastAsia="Times New Roman" w:hAnsi="Times New Roman" w:cs="Times New Roman"/>
          <w:color w:val="000000"/>
          <w:sz w:val="28"/>
          <w:szCs w:val="28"/>
          <w:lang w:eastAsia="ru-RU"/>
        </w:rPr>
        <w:t>Н</w:t>
      </w:r>
      <w:proofErr w:type="gramEnd"/>
      <w:r w:rsidRPr="005520EB">
        <w:rPr>
          <w:rFonts w:ascii="Times New Roman" w:eastAsia="Times New Roman" w:hAnsi="Times New Roman" w:cs="Times New Roman"/>
          <w:color w:val="000000"/>
          <w:sz w:val="28"/>
          <w:szCs w:val="28"/>
          <w:lang w:eastAsia="ru-RU"/>
        </w:rPr>
        <w:t>ациональный</w:t>
      </w:r>
      <w:proofErr w:type="spellEnd"/>
      <w:r w:rsidRPr="005520EB">
        <w:rPr>
          <w:rFonts w:ascii="Times New Roman" w:eastAsia="Times New Roman" w:hAnsi="Times New Roman" w:cs="Times New Roman"/>
          <w:color w:val="000000"/>
          <w:sz w:val="28"/>
          <w:szCs w:val="28"/>
          <w:lang w:eastAsia="ru-RU"/>
        </w:rPr>
        <w:t xml:space="preserve"> парк вулканов является одной из самых известных достопримечательностей Руанды. Территория национального парка вулканов в настоящее время граничит с землями национального парка </w:t>
      </w:r>
      <w:proofErr w:type="spellStart"/>
      <w:r w:rsidRPr="005520EB">
        <w:rPr>
          <w:rFonts w:ascii="Times New Roman" w:eastAsia="Times New Roman" w:hAnsi="Times New Roman" w:cs="Times New Roman"/>
          <w:color w:val="000000"/>
          <w:sz w:val="28"/>
          <w:szCs w:val="28"/>
          <w:lang w:eastAsia="ru-RU"/>
        </w:rPr>
        <w:t>Вирунга</w:t>
      </w:r>
      <w:proofErr w:type="spellEnd"/>
      <w:r w:rsidRPr="005520EB">
        <w:rPr>
          <w:rFonts w:ascii="Times New Roman" w:eastAsia="Times New Roman" w:hAnsi="Times New Roman" w:cs="Times New Roman"/>
          <w:color w:val="000000"/>
          <w:sz w:val="28"/>
          <w:szCs w:val="28"/>
          <w:lang w:eastAsia="ru-RU"/>
        </w:rPr>
        <w:t xml:space="preserve"> на северо-востоке Демократической Республики Конго, а также несколькими другими природоохранными территориями.</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520EB">
        <w:rPr>
          <w:rFonts w:ascii="Times New Roman" w:eastAsia="Times New Roman" w:hAnsi="Times New Roman" w:cs="Times New Roman"/>
          <w:color w:val="000000"/>
          <w:sz w:val="28"/>
          <w:szCs w:val="28"/>
          <w:lang w:eastAsia="ru-RU"/>
        </w:rPr>
        <w:t xml:space="preserve">Национальный имени </w:t>
      </w:r>
      <w:proofErr w:type="spellStart"/>
      <w:r w:rsidRPr="005520EB">
        <w:rPr>
          <w:rFonts w:ascii="Times New Roman" w:eastAsia="Times New Roman" w:hAnsi="Times New Roman" w:cs="Times New Roman"/>
          <w:color w:val="000000"/>
          <w:sz w:val="28"/>
          <w:szCs w:val="28"/>
          <w:lang w:eastAsia="ru-RU"/>
        </w:rPr>
        <w:t>Крюгера</w:t>
      </w:r>
      <w:proofErr w:type="spellEnd"/>
      <w:r w:rsidRPr="005520EB">
        <w:rPr>
          <w:rFonts w:ascii="Times New Roman" w:eastAsia="Times New Roman" w:hAnsi="Times New Roman" w:cs="Times New Roman"/>
          <w:color w:val="000000"/>
          <w:sz w:val="28"/>
          <w:szCs w:val="28"/>
          <w:lang w:eastAsia="ru-RU"/>
        </w:rPr>
        <w:t xml:space="preserve"> самый большой природный резерват в Южно-Африканском регионе. По размеру он сопоставим с территорией Израиля и Уэльса. Его площадь составляет 20000 </w:t>
      </w:r>
      <w:proofErr w:type="spellStart"/>
      <w:r w:rsidRPr="005520EB">
        <w:rPr>
          <w:rFonts w:ascii="Times New Roman" w:eastAsia="Times New Roman" w:hAnsi="Times New Roman" w:cs="Times New Roman"/>
          <w:color w:val="000000"/>
          <w:sz w:val="28"/>
          <w:szCs w:val="28"/>
          <w:lang w:eastAsia="ru-RU"/>
        </w:rPr>
        <w:t>кв.км</w:t>
      </w:r>
      <w:proofErr w:type="spellEnd"/>
      <w:r w:rsidRPr="005520EB">
        <w:rPr>
          <w:rFonts w:ascii="Times New Roman" w:eastAsia="Times New Roman" w:hAnsi="Times New Roman" w:cs="Times New Roman"/>
          <w:color w:val="000000"/>
          <w:sz w:val="28"/>
          <w:szCs w:val="28"/>
          <w:lang w:eastAsia="ru-RU"/>
        </w:rPr>
        <w:t>. Парк простирается на 350 км с севера на юг и на 60 км с востока на запад.</w:t>
      </w:r>
    </w:p>
    <w:p w:rsidR="005520EB" w:rsidRPr="005520EB" w:rsidRDefault="005520EB" w:rsidP="00C53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520EB" w:rsidRPr="005520EB" w:rsidRDefault="005520EB" w:rsidP="00C53C90">
      <w:pPr>
        <w:shd w:val="clear" w:color="auto" w:fill="FFFFFF"/>
        <w:spacing w:after="0" w:line="360" w:lineRule="auto"/>
        <w:ind w:firstLine="709"/>
        <w:jc w:val="both"/>
        <w:rPr>
          <w:rFonts w:ascii="Georgia" w:eastAsia="Times New Roman" w:hAnsi="Georgia" w:cs="Times New Roman"/>
          <w:color w:val="000000"/>
          <w:sz w:val="28"/>
          <w:szCs w:val="28"/>
          <w:lang w:eastAsia="ru-RU"/>
        </w:rPr>
      </w:pPr>
    </w:p>
    <w:p w:rsidR="000E36B0" w:rsidRPr="00E95E77" w:rsidRDefault="000E36B0" w:rsidP="00C53C90">
      <w:pPr>
        <w:spacing w:after="0" w:line="360" w:lineRule="auto"/>
        <w:ind w:firstLine="709"/>
        <w:jc w:val="both"/>
        <w:rPr>
          <w:rFonts w:ascii="Times New Roman" w:hAnsi="Times New Roman"/>
          <w:sz w:val="28"/>
          <w:szCs w:val="32"/>
        </w:rPr>
      </w:pPr>
    </w:p>
    <w:sectPr w:rsidR="000E36B0" w:rsidRPr="00E95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242"/>
    <w:multiLevelType w:val="multilevel"/>
    <w:tmpl w:val="B274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C4C9D"/>
    <w:multiLevelType w:val="multilevel"/>
    <w:tmpl w:val="C3EE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B2065"/>
    <w:multiLevelType w:val="hybridMultilevel"/>
    <w:tmpl w:val="DFFA2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B0"/>
    <w:rsid w:val="000E36B0"/>
    <w:rsid w:val="003D44CC"/>
    <w:rsid w:val="005520EB"/>
    <w:rsid w:val="009E5F15"/>
    <w:rsid w:val="00C53C90"/>
    <w:rsid w:val="00E9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5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D44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E36B0"/>
    <w:rPr>
      <w:color w:val="0000FF"/>
      <w:u w:val="single"/>
    </w:rPr>
  </w:style>
  <w:style w:type="character" w:customStyle="1" w:styleId="20">
    <w:name w:val="Заголовок 2 Знак"/>
    <w:basedOn w:val="a0"/>
    <w:link w:val="2"/>
    <w:uiPriority w:val="9"/>
    <w:rsid w:val="003D44CC"/>
    <w:rPr>
      <w:rFonts w:ascii="Times New Roman" w:eastAsia="Times New Roman" w:hAnsi="Times New Roman" w:cs="Times New Roman"/>
      <w:b/>
      <w:bCs/>
      <w:sz w:val="36"/>
      <w:szCs w:val="36"/>
      <w:lang w:eastAsia="ru-RU"/>
    </w:rPr>
  </w:style>
  <w:style w:type="paragraph" w:styleId="a5">
    <w:name w:val="List Paragraph"/>
    <w:basedOn w:val="a"/>
    <w:uiPriority w:val="34"/>
    <w:qFormat/>
    <w:rsid w:val="003D44CC"/>
    <w:pPr>
      <w:ind w:left="720"/>
      <w:contextualSpacing/>
    </w:pPr>
  </w:style>
  <w:style w:type="character" w:customStyle="1" w:styleId="10">
    <w:name w:val="Заголовок 1 Знак"/>
    <w:basedOn w:val="a0"/>
    <w:link w:val="1"/>
    <w:uiPriority w:val="9"/>
    <w:rsid w:val="00E95E77"/>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E95E77"/>
    <w:pPr>
      <w:outlineLvl w:val="9"/>
    </w:pPr>
    <w:rPr>
      <w:lang w:eastAsia="ru-RU"/>
    </w:rPr>
  </w:style>
  <w:style w:type="paragraph" w:styleId="11">
    <w:name w:val="toc 1"/>
    <w:basedOn w:val="a"/>
    <w:next w:val="a"/>
    <w:autoRedefine/>
    <w:uiPriority w:val="39"/>
    <w:unhideWhenUsed/>
    <w:rsid w:val="00E95E77"/>
    <w:pPr>
      <w:spacing w:after="100"/>
    </w:pPr>
  </w:style>
  <w:style w:type="paragraph" w:styleId="a7">
    <w:name w:val="Balloon Text"/>
    <w:basedOn w:val="a"/>
    <w:link w:val="a8"/>
    <w:uiPriority w:val="99"/>
    <w:semiHidden/>
    <w:unhideWhenUsed/>
    <w:rsid w:val="00E95E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5E77"/>
    <w:rPr>
      <w:rFonts w:ascii="Tahoma" w:hAnsi="Tahoma" w:cs="Tahoma"/>
      <w:sz w:val="16"/>
      <w:szCs w:val="16"/>
    </w:rPr>
  </w:style>
  <w:style w:type="paragraph" w:styleId="21">
    <w:name w:val="toc 2"/>
    <w:basedOn w:val="a"/>
    <w:next w:val="a"/>
    <w:autoRedefine/>
    <w:uiPriority w:val="39"/>
    <w:unhideWhenUsed/>
    <w:rsid w:val="00E95E77"/>
    <w:pPr>
      <w:spacing w:after="100"/>
      <w:ind w:left="220"/>
    </w:pPr>
  </w:style>
  <w:style w:type="paragraph" w:styleId="3">
    <w:name w:val="toc 3"/>
    <w:basedOn w:val="a"/>
    <w:next w:val="a"/>
    <w:autoRedefine/>
    <w:uiPriority w:val="39"/>
    <w:unhideWhenUsed/>
    <w:rsid w:val="00E95E77"/>
    <w:pPr>
      <w:spacing w:after="100"/>
      <w:ind w:left="440"/>
    </w:pPr>
  </w:style>
  <w:style w:type="character" w:styleId="a9">
    <w:name w:val="Strong"/>
    <w:basedOn w:val="a0"/>
    <w:uiPriority w:val="22"/>
    <w:qFormat/>
    <w:rsid w:val="005520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5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D44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E36B0"/>
    <w:rPr>
      <w:color w:val="0000FF"/>
      <w:u w:val="single"/>
    </w:rPr>
  </w:style>
  <w:style w:type="character" w:customStyle="1" w:styleId="20">
    <w:name w:val="Заголовок 2 Знак"/>
    <w:basedOn w:val="a0"/>
    <w:link w:val="2"/>
    <w:uiPriority w:val="9"/>
    <w:rsid w:val="003D44CC"/>
    <w:rPr>
      <w:rFonts w:ascii="Times New Roman" w:eastAsia="Times New Roman" w:hAnsi="Times New Roman" w:cs="Times New Roman"/>
      <w:b/>
      <w:bCs/>
      <w:sz w:val="36"/>
      <w:szCs w:val="36"/>
      <w:lang w:eastAsia="ru-RU"/>
    </w:rPr>
  </w:style>
  <w:style w:type="paragraph" w:styleId="a5">
    <w:name w:val="List Paragraph"/>
    <w:basedOn w:val="a"/>
    <w:uiPriority w:val="34"/>
    <w:qFormat/>
    <w:rsid w:val="003D44CC"/>
    <w:pPr>
      <w:ind w:left="720"/>
      <w:contextualSpacing/>
    </w:pPr>
  </w:style>
  <w:style w:type="character" w:customStyle="1" w:styleId="10">
    <w:name w:val="Заголовок 1 Знак"/>
    <w:basedOn w:val="a0"/>
    <w:link w:val="1"/>
    <w:uiPriority w:val="9"/>
    <w:rsid w:val="00E95E77"/>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E95E77"/>
    <w:pPr>
      <w:outlineLvl w:val="9"/>
    </w:pPr>
    <w:rPr>
      <w:lang w:eastAsia="ru-RU"/>
    </w:rPr>
  </w:style>
  <w:style w:type="paragraph" w:styleId="11">
    <w:name w:val="toc 1"/>
    <w:basedOn w:val="a"/>
    <w:next w:val="a"/>
    <w:autoRedefine/>
    <w:uiPriority w:val="39"/>
    <w:unhideWhenUsed/>
    <w:rsid w:val="00E95E77"/>
    <w:pPr>
      <w:spacing w:after="100"/>
    </w:pPr>
  </w:style>
  <w:style w:type="paragraph" w:styleId="a7">
    <w:name w:val="Balloon Text"/>
    <w:basedOn w:val="a"/>
    <w:link w:val="a8"/>
    <w:uiPriority w:val="99"/>
    <w:semiHidden/>
    <w:unhideWhenUsed/>
    <w:rsid w:val="00E95E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5E77"/>
    <w:rPr>
      <w:rFonts w:ascii="Tahoma" w:hAnsi="Tahoma" w:cs="Tahoma"/>
      <w:sz w:val="16"/>
      <w:szCs w:val="16"/>
    </w:rPr>
  </w:style>
  <w:style w:type="paragraph" w:styleId="21">
    <w:name w:val="toc 2"/>
    <w:basedOn w:val="a"/>
    <w:next w:val="a"/>
    <w:autoRedefine/>
    <w:uiPriority w:val="39"/>
    <w:unhideWhenUsed/>
    <w:rsid w:val="00E95E77"/>
    <w:pPr>
      <w:spacing w:after="100"/>
      <w:ind w:left="220"/>
    </w:pPr>
  </w:style>
  <w:style w:type="paragraph" w:styleId="3">
    <w:name w:val="toc 3"/>
    <w:basedOn w:val="a"/>
    <w:next w:val="a"/>
    <w:autoRedefine/>
    <w:uiPriority w:val="39"/>
    <w:unhideWhenUsed/>
    <w:rsid w:val="00E95E77"/>
    <w:pPr>
      <w:spacing w:after="100"/>
      <w:ind w:left="440"/>
    </w:pPr>
  </w:style>
  <w:style w:type="character" w:styleId="a9">
    <w:name w:val="Strong"/>
    <w:basedOn w:val="a0"/>
    <w:uiPriority w:val="22"/>
    <w:qFormat/>
    <w:rsid w:val="00552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600">
      <w:bodyDiv w:val="1"/>
      <w:marLeft w:val="0"/>
      <w:marRight w:val="0"/>
      <w:marTop w:val="0"/>
      <w:marBottom w:val="0"/>
      <w:divBdr>
        <w:top w:val="none" w:sz="0" w:space="0" w:color="auto"/>
        <w:left w:val="none" w:sz="0" w:space="0" w:color="auto"/>
        <w:bottom w:val="none" w:sz="0" w:space="0" w:color="auto"/>
        <w:right w:val="none" w:sz="0" w:space="0" w:color="auto"/>
      </w:divBdr>
    </w:div>
    <w:div w:id="227306285">
      <w:bodyDiv w:val="1"/>
      <w:marLeft w:val="0"/>
      <w:marRight w:val="0"/>
      <w:marTop w:val="0"/>
      <w:marBottom w:val="0"/>
      <w:divBdr>
        <w:top w:val="none" w:sz="0" w:space="0" w:color="auto"/>
        <w:left w:val="none" w:sz="0" w:space="0" w:color="auto"/>
        <w:bottom w:val="none" w:sz="0" w:space="0" w:color="auto"/>
        <w:right w:val="none" w:sz="0" w:space="0" w:color="auto"/>
      </w:divBdr>
    </w:div>
    <w:div w:id="589042629">
      <w:bodyDiv w:val="1"/>
      <w:marLeft w:val="0"/>
      <w:marRight w:val="0"/>
      <w:marTop w:val="0"/>
      <w:marBottom w:val="0"/>
      <w:divBdr>
        <w:top w:val="none" w:sz="0" w:space="0" w:color="auto"/>
        <w:left w:val="none" w:sz="0" w:space="0" w:color="auto"/>
        <w:bottom w:val="none" w:sz="0" w:space="0" w:color="auto"/>
        <w:right w:val="none" w:sz="0" w:space="0" w:color="auto"/>
      </w:divBdr>
    </w:div>
    <w:div w:id="960762842">
      <w:bodyDiv w:val="1"/>
      <w:marLeft w:val="0"/>
      <w:marRight w:val="0"/>
      <w:marTop w:val="0"/>
      <w:marBottom w:val="0"/>
      <w:divBdr>
        <w:top w:val="none" w:sz="0" w:space="0" w:color="auto"/>
        <w:left w:val="none" w:sz="0" w:space="0" w:color="auto"/>
        <w:bottom w:val="none" w:sz="0" w:space="0" w:color="auto"/>
        <w:right w:val="none" w:sz="0" w:space="0" w:color="auto"/>
      </w:divBdr>
    </w:div>
    <w:div w:id="1063916318">
      <w:bodyDiv w:val="1"/>
      <w:marLeft w:val="0"/>
      <w:marRight w:val="0"/>
      <w:marTop w:val="0"/>
      <w:marBottom w:val="0"/>
      <w:divBdr>
        <w:top w:val="none" w:sz="0" w:space="0" w:color="auto"/>
        <w:left w:val="none" w:sz="0" w:space="0" w:color="auto"/>
        <w:bottom w:val="none" w:sz="0" w:space="0" w:color="auto"/>
        <w:right w:val="none" w:sz="0" w:space="0" w:color="auto"/>
      </w:divBdr>
    </w:div>
    <w:div w:id="1358702898">
      <w:bodyDiv w:val="1"/>
      <w:marLeft w:val="0"/>
      <w:marRight w:val="0"/>
      <w:marTop w:val="0"/>
      <w:marBottom w:val="0"/>
      <w:divBdr>
        <w:top w:val="none" w:sz="0" w:space="0" w:color="auto"/>
        <w:left w:val="none" w:sz="0" w:space="0" w:color="auto"/>
        <w:bottom w:val="none" w:sz="0" w:space="0" w:color="auto"/>
        <w:right w:val="none" w:sz="0" w:space="0" w:color="auto"/>
      </w:divBdr>
    </w:div>
    <w:div w:id="1837651555">
      <w:bodyDiv w:val="1"/>
      <w:marLeft w:val="0"/>
      <w:marRight w:val="0"/>
      <w:marTop w:val="0"/>
      <w:marBottom w:val="0"/>
      <w:divBdr>
        <w:top w:val="none" w:sz="0" w:space="0" w:color="auto"/>
        <w:left w:val="none" w:sz="0" w:space="0" w:color="auto"/>
        <w:bottom w:val="none" w:sz="0" w:space="0" w:color="auto"/>
        <w:right w:val="none" w:sz="0" w:space="0" w:color="auto"/>
      </w:divBdr>
    </w:div>
    <w:div w:id="20830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30D8-0517-4A49-8486-C0DC0BB2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6165</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2021-03-30T10:05:00Z</dcterms:created>
  <dcterms:modified xsi:type="dcterms:W3CDTF">2021-03-30T11:00:00Z</dcterms:modified>
</cp:coreProperties>
</file>